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AD9" w:rsidRPr="0095575A" w:rsidRDefault="00C41AD9" w:rsidP="00C41AD9">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C41AD9" w:rsidRPr="0095575A" w:rsidRDefault="00C41AD9" w:rsidP="00C41AD9">
      <w:pPr>
        <w:jc w:val="center"/>
        <w:rPr>
          <w:rFonts w:ascii="Arial" w:hAnsi="Arial" w:cs="Arial"/>
          <w:b/>
        </w:rPr>
      </w:pPr>
      <w:r w:rsidRPr="0095575A">
        <w:rPr>
          <w:rFonts w:ascii="Arial" w:hAnsi="Arial" w:cs="Arial"/>
          <w:b/>
        </w:rPr>
        <w:t>City Of Sargent, Nebraska</w:t>
      </w:r>
    </w:p>
    <w:p w:rsidR="00C41AD9" w:rsidRPr="0095575A" w:rsidRDefault="00C41AD9" w:rsidP="00C41AD9">
      <w:pPr>
        <w:jc w:val="center"/>
        <w:rPr>
          <w:rFonts w:ascii="Arial" w:hAnsi="Arial" w:cs="Arial"/>
          <w:b/>
        </w:rPr>
      </w:pPr>
      <w:r>
        <w:rPr>
          <w:rFonts w:ascii="Arial" w:hAnsi="Arial" w:cs="Arial"/>
          <w:b/>
        </w:rPr>
        <w:t xml:space="preserve">Regular </w:t>
      </w:r>
      <w:r w:rsidRPr="0095575A">
        <w:rPr>
          <w:rFonts w:ascii="Arial" w:hAnsi="Arial" w:cs="Arial"/>
          <w:b/>
        </w:rPr>
        <w:t>Session</w:t>
      </w:r>
    </w:p>
    <w:p w:rsidR="00C41AD9" w:rsidRPr="0095575A" w:rsidRDefault="00C41AD9" w:rsidP="00C41AD9">
      <w:pPr>
        <w:pStyle w:val="BodyText"/>
        <w:jc w:val="center"/>
        <w:rPr>
          <w:rFonts w:ascii="Arial" w:hAnsi="Arial" w:cs="Arial"/>
          <w:b/>
          <w:sz w:val="20"/>
        </w:rPr>
      </w:pPr>
      <w:r w:rsidRPr="0095575A">
        <w:rPr>
          <w:rFonts w:ascii="Arial" w:hAnsi="Arial" w:cs="Arial"/>
          <w:b/>
          <w:sz w:val="20"/>
        </w:rPr>
        <w:t>Sargent Community Center</w:t>
      </w:r>
    </w:p>
    <w:p w:rsidR="00C41AD9" w:rsidRPr="0095575A" w:rsidRDefault="00C41AD9" w:rsidP="00C41AD9">
      <w:pPr>
        <w:pStyle w:val="BodyText"/>
        <w:jc w:val="center"/>
        <w:rPr>
          <w:rFonts w:ascii="Arial" w:hAnsi="Arial" w:cs="Arial"/>
          <w:b/>
          <w:i/>
          <w:sz w:val="20"/>
        </w:rPr>
      </w:pPr>
      <w:r>
        <w:rPr>
          <w:rFonts w:ascii="Arial" w:hAnsi="Arial" w:cs="Arial"/>
          <w:b/>
          <w:sz w:val="20"/>
        </w:rPr>
        <w:t>April 11,</w:t>
      </w:r>
      <w:r w:rsidRPr="0095575A">
        <w:rPr>
          <w:rFonts w:ascii="Arial" w:hAnsi="Arial" w:cs="Arial"/>
          <w:b/>
          <w:sz w:val="20"/>
        </w:rPr>
        <w:t xml:space="preserve"> 20</w:t>
      </w:r>
      <w:r>
        <w:rPr>
          <w:rFonts w:ascii="Arial" w:hAnsi="Arial" w:cs="Arial"/>
          <w:b/>
          <w:sz w:val="20"/>
        </w:rPr>
        <w:t>23</w:t>
      </w:r>
    </w:p>
    <w:p w:rsidR="00C41AD9" w:rsidRPr="0095575A" w:rsidRDefault="00C41AD9" w:rsidP="00C41AD9">
      <w:pPr>
        <w:rPr>
          <w:rFonts w:ascii="Arial" w:hAnsi="Arial" w:cs="Arial"/>
          <w:i/>
        </w:rPr>
      </w:pPr>
    </w:p>
    <w:p w:rsidR="00C41AD9" w:rsidRDefault="00C41AD9" w:rsidP="00C41AD9">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11</w:t>
      </w:r>
      <w:r w:rsidRPr="002F35F8">
        <w:rPr>
          <w:rFonts w:ascii="Arial" w:hAnsi="Arial" w:cs="Arial"/>
          <w:sz w:val="20"/>
          <w:vertAlign w:val="superscript"/>
        </w:rPr>
        <w:t>th</w:t>
      </w:r>
      <w:r w:rsidRPr="0095575A">
        <w:rPr>
          <w:rFonts w:ascii="Arial" w:hAnsi="Arial" w:cs="Arial"/>
          <w:sz w:val="20"/>
        </w:rPr>
        <w:t xml:space="preserve"> day of </w:t>
      </w:r>
      <w:r>
        <w:rPr>
          <w:rFonts w:ascii="Arial" w:hAnsi="Arial" w:cs="Arial"/>
          <w:sz w:val="20"/>
        </w:rPr>
        <w:t>April 2023</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Tuesday April 4  </w:t>
      </w:r>
      <w:r w:rsidRPr="0095575A">
        <w:rPr>
          <w:rFonts w:ascii="Arial" w:hAnsi="Arial" w:cs="Arial"/>
          <w:sz w:val="20"/>
        </w:rPr>
        <w:t xml:space="preserve"> 20</w:t>
      </w:r>
      <w:r>
        <w:rPr>
          <w:rFonts w:ascii="Arial" w:hAnsi="Arial" w:cs="Arial"/>
          <w:sz w:val="20"/>
        </w:rPr>
        <w:t>23</w:t>
      </w:r>
      <w:r w:rsidRPr="0095575A">
        <w:rPr>
          <w:rFonts w:ascii="Arial" w:hAnsi="Arial" w:cs="Arial"/>
          <w:sz w:val="20"/>
        </w:rPr>
        <w:t>.  The following were present: Council Members:</w:t>
      </w:r>
      <w:r>
        <w:rPr>
          <w:rFonts w:ascii="Arial" w:hAnsi="Arial" w:cs="Arial"/>
          <w:sz w:val="20"/>
        </w:rPr>
        <w:t xml:space="preserve"> Micky Schneider,</w:t>
      </w:r>
      <w:r w:rsidRPr="0095575A">
        <w:rPr>
          <w:rFonts w:ascii="Arial" w:hAnsi="Arial" w:cs="Arial"/>
          <w:sz w:val="20"/>
        </w:rPr>
        <w:t xml:space="preserve"> Tim </w:t>
      </w:r>
      <w:r>
        <w:rPr>
          <w:rFonts w:ascii="Arial" w:hAnsi="Arial" w:cs="Arial"/>
          <w:sz w:val="20"/>
        </w:rPr>
        <w:t>Clayton</w:t>
      </w:r>
      <w:r w:rsidRPr="0095575A">
        <w:rPr>
          <w:rFonts w:ascii="Arial" w:hAnsi="Arial" w:cs="Arial"/>
          <w:sz w:val="20"/>
        </w:rPr>
        <w:t>,</w:t>
      </w:r>
      <w:r>
        <w:rPr>
          <w:rFonts w:ascii="Arial" w:hAnsi="Arial" w:cs="Arial"/>
          <w:sz w:val="20"/>
        </w:rPr>
        <w:t xml:space="preserve"> Ricky Hightower,  Mayor Myers,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City Attorney Glenn Clark and </w:t>
      </w:r>
      <w:r w:rsidRPr="0095575A">
        <w:rPr>
          <w:rFonts w:ascii="Arial" w:hAnsi="Arial" w:cs="Arial"/>
          <w:sz w:val="20"/>
        </w:rPr>
        <w:t>Cit</w:t>
      </w:r>
      <w:r>
        <w:rPr>
          <w:rFonts w:ascii="Arial" w:hAnsi="Arial" w:cs="Arial"/>
          <w:sz w:val="20"/>
        </w:rPr>
        <w:t xml:space="preserve">y Clerk/Treasurer Gwenda Horky.  Absent:  Gerry Sheets </w:t>
      </w:r>
    </w:p>
    <w:p w:rsidR="00C41AD9" w:rsidRDefault="00C41AD9" w:rsidP="00C41AD9">
      <w:pPr>
        <w:pStyle w:val="BodyText"/>
        <w:rPr>
          <w:rFonts w:ascii="Arial" w:hAnsi="Arial" w:cs="Arial"/>
          <w:sz w:val="20"/>
        </w:rPr>
      </w:pPr>
    </w:p>
    <w:p w:rsidR="00C41AD9" w:rsidRPr="0095575A" w:rsidRDefault="00C41AD9" w:rsidP="00C41AD9">
      <w:pPr>
        <w:pStyle w:val="BodyText"/>
        <w:rPr>
          <w:rFonts w:ascii="Arial" w:hAnsi="Arial" w:cs="Arial"/>
          <w:sz w:val="20"/>
        </w:rPr>
      </w:pPr>
      <w:r>
        <w:rPr>
          <w:rFonts w:ascii="Arial" w:hAnsi="Arial" w:cs="Arial"/>
          <w:sz w:val="20"/>
        </w:rPr>
        <w:t xml:space="preserve"> Mayor Myers stated</w:t>
      </w:r>
      <w:r w:rsidRPr="0095575A">
        <w:rPr>
          <w:rFonts w:ascii="Arial" w:hAnsi="Arial" w:cs="Arial"/>
          <w:sz w:val="20"/>
        </w:rPr>
        <w:t xml:space="preserve">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 </w:t>
      </w:r>
      <w:r>
        <w:rPr>
          <w:rFonts w:ascii="Arial" w:hAnsi="Arial" w:cs="Arial"/>
          <w:sz w:val="20"/>
        </w:rPr>
        <w:t>7:00</w:t>
      </w:r>
      <w:r w:rsidRPr="0095575A">
        <w:rPr>
          <w:rFonts w:ascii="Arial" w:hAnsi="Arial" w:cs="Arial"/>
          <w:sz w:val="20"/>
        </w:rPr>
        <w:t xml:space="preserve"> p.m.  </w:t>
      </w:r>
    </w:p>
    <w:p w:rsidR="00C41AD9" w:rsidRDefault="00C41AD9" w:rsidP="00C41AD9">
      <w:pPr>
        <w:rPr>
          <w:rFonts w:ascii="Arial" w:hAnsi="Arial" w:cs="Arial"/>
        </w:rPr>
      </w:pPr>
      <w:r>
        <w:rPr>
          <w:rFonts w:ascii="Arial" w:hAnsi="Arial" w:cs="Arial"/>
        </w:rPr>
        <w:t xml:space="preserve"> </w:t>
      </w:r>
    </w:p>
    <w:p w:rsidR="00C41AD9" w:rsidRPr="00F77099" w:rsidRDefault="00C41AD9" w:rsidP="00C41AD9">
      <w:pPr>
        <w:rPr>
          <w:rFonts w:ascii="Arial" w:hAnsi="Arial" w:cs="Arial"/>
        </w:rPr>
      </w:pPr>
      <w:r w:rsidRPr="00F77099">
        <w:rPr>
          <w:rFonts w:ascii="Arial" w:hAnsi="Arial" w:cs="Arial"/>
        </w:rPr>
        <w:t xml:space="preserve">Council Member </w:t>
      </w:r>
      <w:r>
        <w:rPr>
          <w:rFonts w:ascii="Arial" w:hAnsi="Arial" w:cs="Arial"/>
        </w:rPr>
        <w:t xml:space="preserve">Clayton </w:t>
      </w:r>
      <w:r w:rsidRPr="00F77099">
        <w:rPr>
          <w:rFonts w:ascii="Arial" w:hAnsi="Arial" w:cs="Arial"/>
        </w:rPr>
        <w:t>moved to approve the con</w:t>
      </w:r>
      <w:r>
        <w:rPr>
          <w:rFonts w:ascii="Arial" w:hAnsi="Arial" w:cs="Arial"/>
        </w:rPr>
        <w:t xml:space="preserve">sent agenda.    Council Member Schneider </w:t>
      </w:r>
      <w:r w:rsidRPr="00F77099">
        <w:rPr>
          <w:rFonts w:ascii="Arial" w:hAnsi="Arial" w:cs="Arial"/>
        </w:rPr>
        <w:t xml:space="preserve">seconded.  Voting yea: </w:t>
      </w:r>
      <w:r>
        <w:rPr>
          <w:rFonts w:ascii="Arial" w:hAnsi="Arial" w:cs="Arial"/>
        </w:rPr>
        <w:t xml:space="preserve"> Clayton, Hightower, and Schneider  </w:t>
      </w:r>
      <w:r w:rsidRPr="00F77099">
        <w:rPr>
          <w:rFonts w:ascii="Arial" w:hAnsi="Arial" w:cs="Arial"/>
        </w:rPr>
        <w:t xml:space="preserve"> Voting nay:  None.  Motion carried</w:t>
      </w:r>
    </w:p>
    <w:p w:rsidR="00C41AD9" w:rsidRPr="00F77099" w:rsidRDefault="00C41AD9" w:rsidP="00C41AD9">
      <w:pPr>
        <w:rPr>
          <w:rFonts w:ascii="Arial" w:hAnsi="Arial" w:cs="Arial"/>
        </w:rPr>
      </w:pPr>
    </w:p>
    <w:p w:rsidR="00C41AD9" w:rsidRDefault="00C41AD9" w:rsidP="00C41AD9">
      <w:pPr>
        <w:pStyle w:val="PlainText"/>
        <w:ind w:right="540"/>
        <w:rPr>
          <w:rFonts w:ascii="Arial" w:hAnsi="Arial" w:cs="Arial"/>
          <w:sz w:val="20"/>
          <w:szCs w:val="20"/>
        </w:rPr>
      </w:pPr>
      <w:r w:rsidRPr="00B4660E">
        <w:rPr>
          <w:rFonts w:ascii="Arial" w:hAnsi="Arial" w:cs="Arial"/>
          <w:sz w:val="20"/>
          <w:szCs w:val="20"/>
        </w:rPr>
        <w:t xml:space="preserve">Citizen Comments:  </w:t>
      </w:r>
      <w:r>
        <w:rPr>
          <w:rFonts w:ascii="Arial" w:hAnsi="Arial" w:cs="Arial"/>
          <w:sz w:val="20"/>
          <w:szCs w:val="20"/>
        </w:rPr>
        <w:t xml:space="preserve">Mark </w:t>
      </w:r>
      <w:proofErr w:type="gramStart"/>
      <w:r>
        <w:rPr>
          <w:rFonts w:ascii="Arial" w:hAnsi="Arial" w:cs="Arial"/>
          <w:sz w:val="20"/>
          <w:szCs w:val="20"/>
        </w:rPr>
        <w:t>Koch  complained</w:t>
      </w:r>
      <w:proofErr w:type="gramEnd"/>
      <w:r>
        <w:rPr>
          <w:rFonts w:ascii="Arial" w:hAnsi="Arial" w:cs="Arial"/>
          <w:sz w:val="20"/>
          <w:szCs w:val="20"/>
        </w:rPr>
        <w:t xml:space="preserve"> about the recycle trailer being next to his building at 502 W Main Street, and that were was no signatures on the minutes that he asked for.</w:t>
      </w:r>
    </w:p>
    <w:p w:rsidR="00C41AD9" w:rsidRDefault="00C41AD9" w:rsidP="00C41AD9">
      <w:pPr>
        <w:pStyle w:val="PlainText"/>
        <w:ind w:right="540"/>
        <w:rPr>
          <w:rFonts w:ascii="Arial" w:hAnsi="Arial" w:cs="Arial"/>
          <w:sz w:val="20"/>
          <w:szCs w:val="20"/>
        </w:rPr>
      </w:pPr>
    </w:p>
    <w:p w:rsidR="00C41AD9" w:rsidRDefault="00C41AD9" w:rsidP="00C41AD9">
      <w:pPr>
        <w:pStyle w:val="PlainText"/>
        <w:ind w:right="540"/>
        <w:rPr>
          <w:rFonts w:ascii="Arial" w:hAnsi="Arial" w:cs="Arial"/>
          <w:sz w:val="20"/>
          <w:szCs w:val="20"/>
        </w:rPr>
      </w:pPr>
      <w:r>
        <w:rPr>
          <w:rFonts w:ascii="Arial" w:hAnsi="Arial" w:cs="Arial"/>
          <w:sz w:val="20"/>
          <w:szCs w:val="20"/>
        </w:rPr>
        <w:t>Council Member Schneider moved to approve purchasing a potter from the City of Kearney for $3,750.00.  Council Member Hightower seconded.  Voting yea:  Clayton, Hightower, and Schneider, Voting nay:  None.  Motion carried</w:t>
      </w:r>
    </w:p>
    <w:p w:rsidR="00C41AD9" w:rsidRDefault="00C41AD9" w:rsidP="00C41AD9">
      <w:pPr>
        <w:pStyle w:val="PlainText"/>
        <w:ind w:right="540"/>
        <w:rPr>
          <w:rFonts w:ascii="Arial" w:hAnsi="Arial" w:cs="Arial"/>
          <w:sz w:val="20"/>
          <w:szCs w:val="20"/>
        </w:rPr>
      </w:pPr>
    </w:p>
    <w:p w:rsidR="00C41AD9" w:rsidRDefault="00C41AD9" w:rsidP="00C41AD9">
      <w:pPr>
        <w:pStyle w:val="PlainText"/>
        <w:ind w:right="540"/>
        <w:rPr>
          <w:rFonts w:ascii="Arial" w:hAnsi="Arial" w:cs="Arial"/>
          <w:sz w:val="20"/>
          <w:szCs w:val="20"/>
        </w:rPr>
      </w:pPr>
      <w:r>
        <w:rPr>
          <w:rFonts w:ascii="Arial" w:hAnsi="Arial" w:cs="Arial"/>
          <w:sz w:val="20"/>
          <w:szCs w:val="20"/>
        </w:rPr>
        <w:t xml:space="preserve">Council Member Schneider moved to pay a bill that Sterling and Sherry </w:t>
      </w:r>
      <w:proofErr w:type="gramStart"/>
      <w:r>
        <w:rPr>
          <w:rFonts w:ascii="Arial" w:hAnsi="Arial" w:cs="Arial"/>
          <w:sz w:val="20"/>
          <w:szCs w:val="20"/>
        </w:rPr>
        <w:t>Sutton  have</w:t>
      </w:r>
      <w:proofErr w:type="gramEnd"/>
      <w:r>
        <w:rPr>
          <w:rFonts w:ascii="Arial" w:hAnsi="Arial" w:cs="Arial"/>
          <w:sz w:val="20"/>
          <w:szCs w:val="20"/>
        </w:rPr>
        <w:t xml:space="preserve"> due to sewer issues that was on the City side.  Council Member Clayton seconded.  Voting yea:  Schneider, Clayton, and Hightower</w:t>
      </w:r>
      <w:proofErr w:type="gramStart"/>
      <w:r>
        <w:rPr>
          <w:rFonts w:ascii="Arial" w:hAnsi="Arial" w:cs="Arial"/>
          <w:sz w:val="20"/>
          <w:szCs w:val="20"/>
        </w:rPr>
        <w:t>,  Voting</w:t>
      </w:r>
      <w:proofErr w:type="gramEnd"/>
      <w:r>
        <w:rPr>
          <w:rFonts w:ascii="Arial" w:hAnsi="Arial" w:cs="Arial"/>
          <w:sz w:val="20"/>
          <w:szCs w:val="20"/>
        </w:rPr>
        <w:t xml:space="preserve"> nay:  None.  Motion carried.</w:t>
      </w:r>
    </w:p>
    <w:p w:rsidR="00C41AD9" w:rsidRDefault="00C41AD9" w:rsidP="00C41AD9">
      <w:pPr>
        <w:pStyle w:val="PlainText"/>
        <w:ind w:right="540"/>
        <w:rPr>
          <w:rFonts w:ascii="Arial" w:hAnsi="Arial" w:cs="Arial"/>
          <w:sz w:val="20"/>
          <w:szCs w:val="20"/>
        </w:rPr>
      </w:pPr>
    </w:p>
    <w:p w:rsidR="00C41AD9" w:rsidRDefault="00C41AD9" w:rsidP="00C41AD9">
      <w:pPr>
        <w:pStyle w:val="PlainText"/>
        <w:ind w:right="540"/>
        <w:rPr>
          <w:rFonts w:ascii="Arial" w:hAnsi="Arial" w:cs="Arial"/>
          <w:sz w:val="20"/>
          <w:szCs w:val="20"/>
        </w:rPr>
      </w:pPr>
      <w:r>
        <w:rPr>
          <w:rFonts w:ascii="Arial" w:hAnsi="Arial" w:cs="Arial"/>
          <w:sz w:val="20"/>
          <w:szCs w:val="20"/>
        </w:rPr>
        <w:t>Council Member Clayton moved to approve the Disaster Grant Claims for SARG 17</w:t>
      </w:r>
      <w:proofErr w:type="gramStart"/>
      <w:r>
        <w:rPr>
          <w:rFonts w:ascii="Arial" w:hAnsi="Arial" w:cs="Arial"/>
          <w:sz w:val="20"/>
          <w:szCs w:val="20"/>
        </w:rPr>
        <w:t>,18,and</w:t>
      </w:r>
      <w:proofErr w:type="gramEnd"/>
      <w:r>
        <w:rPr>
          <w:rFonts w:ascii="Arial" w:hAnsi="Arial" w:cs="Arial"/>
          <w:sz w:val="20"/>
          <w:szCs w:val="20"/>
        </w:rPr>
        <w:t xml:space="preserve"> 23 for a total of $3,770.50  Council Member Hightower seconded.  </w:t>
      </w:r>
      <w:proofErr w:type="gramStart"/>
      <w:r>
        <w:rPr>
          <w:rFonts w:ascii="Arial" w:hAnsi="Arial" w:cs="Arial"/>
          <w:sz w:val="20"/>
          <w:szCs w:val="20"/>
        </w:rPr>
        <w:t>Voting yea:  Hightower Clayton, and Schneider.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C41AD9" w:rsidRDefault="00C41AD9" w:rsidP="00C41AD9">
      <w:pPr>
        <w:pStyle w:val="PlainText"/>
        <w:ind w:right="540"/>
        <w:rPr>
          <w:rFonts w:ascii="Arial" w:hAnsi="Arial" w:cs="Arial"/>
          <w:sz w:val="20"/>
          <w:szCs w:val="20"/>
        </w:rPr>
      </w:pPr>
    </w:p>
    <w:p w:rsidR="00C41AD9" w:rsidRDefault="00C41AD9" w:rsidP="00C41AD9">
      <w:pPr>
        <w:pStyle w:val="PlainText"/>
        <w:ind w:right="540"/>
        <w:rPr>
          <w:rFonts w:ascii="Arial" w:hAnsi="Arial" w:cs="Arial"/>
          <w:sz w:val="20"/>
          <w:szCs w:val="20"/>
        </w:rPr>
      </w:pPr>
      <w:r>
        <w:rPr>
          <w:rFonts w:ascii="Arial" w:hAnsi="Arial" w:cs="Arial"/>
          <w:sz w:val="20"/>
          <w:szCs w:val="20"/>
        </w:rPr>
        <w:t>Discussion was held on the Swimming Pool, and being able to open this year.</w:t>
      </w:r>
    </w:p>
    <w:p w:rsidR="00C41AD9" w:rsidRDefault="00C41AD9" w:rsidP="00C41AD9">
      <w:pPr>
        <w:pStyle w:val="PlainText"/>
        <w:ind w:right="540"/>
        <w:rPr>
          <w:rFonts w:ascii="Arial" w:hAnsi="Arial" w:cs="Arial"/>
          <w:sz w:val="20"/>
          <w:szCs w:val="20"/>
        </w:rPr>
      </w:pPr>
    </w:p>
    <w:p w:rsidR="00C41AD9" w:rsidRDefault="00C41AD9" w:rsidP="00C41AD9">
      <w:pPr>
        <w:pStyle w:val="PlainText"/>
        <w:ind w:right="540"/>
        <w:rPr>
          <w:rFonts w:ascii="Arial" w:hAnsi="Arial" w:cs="Arial"/>
          <w:sz w:val="20"/>
          <w:szCs w:val="20"/>
        </w:rPr>
      </w:pPr>
      <w:r>
        <w:rPr>
          <w:rFonts w:ascii="Arial" w:hAnsi="Arial" w:cs="Arial"/>
          <w:sz w:val="20"/>
          <w:szCs w:val="20"/>
        </w:rPr>
        <w:t xml:space="preserve">Council Member Clayton moved to approve a payment of $115,475.21 to A &amp; R Construction.  Council Member Hightower seconded.  </w:t>
      </w:r>
      <w:proofErr w:type="gramStart"/>
      <w:r>
        <w:rPr>
          <w:rFonts w:ascii="Arial" w:hAnsi="Arial" w:cs="Arial"/>
          <w:sz w:val="20"/>
          <w:szCs w:val="20"/>
        </w:rPr>
        <w:t>Voting yea:  Schneider, Clayton, and Hightower.</w:t>
      </w:r>
      <w:proofErr w:type="gramEnd"/>
      <w:r>
        <w:rPr>
          <w:rFonts w:ascii="Arial" w:hAnsi="Arial" w:cs="Arial"/>
          <w:sz w:val="20"/>
          <w:szCs w:val="20"/>
        </w:rPr>
        <w:t xml:space="preserve">  Voting nay: Motion carried.</w:t>
      </w:r>
    </w:p>
    <w:p w:rsidR="00C41AD9" w:rsidRDefault="00C41AD9" w:rsidP="00C41AD9">
      <w:pPr>
        <w:pStyle w:val="PlainText"/>
        <w:ind w:right="540"/>
        <w:rPr>
          <w:rFonts w:ascii="Arial" w:hAnsi="Arial" w:cs="Arial"/>
          <w:sz w:val="20"/>
          <w:szCs w:val="20"/>
        </w:rPr>
      </w:pPr>
    </w:p>
    <w:p w:rsidR="00C41AD9" w:rsidRDefault="00C41AD9" w:rsidP="00C41AD9">
      <w:pPr>
        <w:pStyle w:val="PlainText"/>
        <w:ind w:right="540"/>
        <w:rPr>
          <w:rFonts w:ascii="Arial" w:hAnsi="Arial" w:cs="Arial"/>
          <w:sz w:val="20"/>
          <w:szCs w:val="20"/>
        </w:rPr>
      </w:pPr>
      <w:r>
        <w:rPr>
          <w:rFonts w:ascii="Arial" w:hAnsi="Arial" w:cs="Arial"/>
          <w:sz w:val="20"/>
          <w:szCs w:val="20"/>
        </w:rPr>
        <w:t xml:space="preserve">Council Member Schneider moved to </w:t>
      </w:r>
      <w:proofErr w:type="gramStart"/>
      <w:r>
        <w:rPr>
          <w:rFonts w:ascii="Arial" w:hAnsi="Arial" w:cs="Arial"/>
          <w:sz w:val="20"/>
          <w:szCs w:val="20"/>
        </w:rPr>
        <w:t>approve  installing</w:t>
      </w:r>
      <w:proofErr w:type="gramEnd"/>
      <w:r>
        <w:rPr>
          <w:rFonts w:ascii="Arial" w:hAnsi="Arial" w:cs="Arial"/>
          <w:sz w:val="20"/>
          <w:szCs w:val="20"/>
        </w:rPr>
        <w:t xml:space="preserve">  underground sprinklers at the City Park.  Council Member Clayton seconded.  </w:t>
      </w:r>
      <w:proofErr w:type="gramStart"/>
      <w:r>
        <w:rPr>
          <w:rFonts w:ascii="Arial" w:hAnsi="Arial" w:cs="Arial"/>
          <w:sz w:val="20"/>
          <w:szCs w:val="20"/>
        </w:rPr>
        <w:t>Voting yea:  Hightower, Schneider, and Clayton.</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C41AD9" w:rsidRDefault="00C41AD9" w:rsidP="00C41AD9">
      <w:pPr>
        <w:pStyle w:val="PlainText"/>
        <w:ind w:right="540"/>
        <w:rPr>
          <w:rFonts w:ascii="Arial" w:hAnsi="Arial" w:cs="Arial"/>
          <w:sz w:val="20"/>
          <w:szCs w:val="20"/>
        </w:rPr>
      </w:pPr>
    </w:p>
    <w:p w:rsidR="00C41AD9" w:rsidRDefault="00C41AD9" w:rsidP="00C41AD9">
      <w:pPr>
        <w:pStyle w:val="PlainText"/>
        <w:ind w:right="540"/>
        <w:rPr>
          <w:rFonts w:ascii="Arial" w:hAnsi="Arial" w:cs="Arial"/>
          <w:sz w:val="20"/>
          <w:szCs w:val="20"/>
        </w:rPr>
      </w:pPr>
      <w:r>
        <w:rPr>
          <w:rFonts w:ascii="Arial" w:hAnsi="Arial" w:cs="Arial"/>
          <w:sz w:val="20"/>
          <w:szCs w:val="20"/>
        </w:rPr>
        <w:t xml:space="preserve">Council Member Schneider moved to approve raising water &amp; sewer rates.  Council Member Clayton seconded.  </w:t>
      </w:r>
      <w:proofErr w:type="gramStart"/>
      <w:r>
        <w:rPr>
          <w:rFonts w:ascii="Arial" w:hAnsi="Arial" w:cs="Arial"/>
          <w:sz w:val="20"/>
          <w:szCs w:val="20"/>
        </w:rPr>
        <w:t>Voting yea:  Hightower, Schneider, and Clayton.</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C41AD9" w:rsidRDefault="00C41AD9" w:rsidP="00C41AD9">
      <w:pPr>
        <w:pStyle w:val="PlainText"/>
        <w:ind w:right="540"/>
        <w:rPr>
          <w:rFonts w:ascii="Arial" w:hAnsi="Arial" w:cs="Arial"/>
          <w:sz w:val="20"/>
          <w:szCs w:val="20"/>
        </w:rPr>
      </w:pPr>
    </w:p>
    <w:p w:rsidR="00C41AD9" w:rsidRDefault="00C41AD9" w:rsidP="00C41AD9">
      <w:pPr>
        <w:rPr>
          <w:rFonts w:ascii="Arial" w:hAnsi="Arial" w:cs="Arial"/>
        </w:rPr>
      </w:pPr>
      <w:r>
        <w:rPr>
          <w:rFonts w:ascii="Arial" w:hAnsi="Arial" w:cs="Arial"/>
        </w:rPr>
        <w:t xml:space="preserve"> Council Member Schneider introduced Ordinance # 529</w:t>
      </w:r>
    </w:p>
    <w:p w:rsidR="00C41AD9" w:rsidRDefault="00C41AD9" w:rsidP="00C41AD9">
      <w:pPr>
        <w:rPr>
          <w:rFonts w:ascii="Arial" w:hAnsi="Arial" w:cs="Arial"/>
        </w:rPr>
      </w:pPr>
    </w:p>
    <w:p w:rsidR="00C41AD9" w:rsidRPr="00565822" w:rsidRDefault="00C41AD9" w:rsidP="00C41AD9">
      <w:pPr>
        <w:pStyle w:val="BodyText"/>
        <w:rPr>
          <w:rFonts w:ascii="Arial" w:hAnsi="Arial" w:cs="Arial"/>
          <w:sz w:val="20"/>
        </w:rPr>
      </w:pPr>
      <w:r>
        <w:rPr>
          <w:rFonts w:ascii="Arial" w:hAnsi="Arial" w:cs="Arial"/>
        </w:rPr>
        <w:t xml:space="preserve"> </w:t>
      </w:r>
      <w:r w:rsidRPr="00565822">
        <w:rPr>
          <w:rFonts w:ascii="Arial" w:hAnsi="Arial" w:cs="Arial"/>
          <w:sz w:val="20"/>
        </w:rPr>
        <w:t>Ordinance 529, AN ORDINANCE TO ESTABLISH A NEW SCHEDULE OF RATES FOR WATER CONSUMPTION AND SEWER USE IN THE CITY OF SARGENT, NEBRASKA; TO REPEAL AND REPLACE ORDINANCE NO. 520; AND TO PROVIDE FOR AN EFFECTIVE DATE FOR THIS ORDINANCE, AND TO PROVIDE FOR PUBLICATION</w:t>
      </w:r>
    </w:p>
    <w:p w:rsidR="00C41AD9" w:rsidRPr="00DB6433" w:rsidRDefault="00C41AD9" w:rsidP="00C41AD9">
      <w:pPr>
        <w:rPr>
          <w:rFonts w:ascii="Arial" w:hAnsi="Arial" w:cs="Arial"/>
        </w:rPr>
      </w:pPr>
    </w:p>
    <w:p w:rsidR="00C41AD9" w:rsidRDefault="00C41AD9" w:rsidP="00C41AD9">
      <w:pPr>
        <w:rPr>
          <w:rFonts w:ascii="Arial" w:hAnsi="Arial" w:cs="Arial"/>
        </w:rPr>
      </w:pPr>
      <w:r>
        <w:rPr>
          <w:rFonts w:ascii="Arial" w:hAnsi="Arial" w:cs="Arial"/>
        </w:rPr>
        <w:lastRenderedPageBreak/>
        <w:t xml:space="preserve">Council Member </w:t>
      </w:r>
      <w:proofErr w:type="gramStart"/>
      <w:r>
        <w:rPr>
          <w:rFonts w:ascii="Arial" w:hAnsi="Arial" w:cs="Arial"/>
        </w:rPr>
        <w:t>Schneider  moved</w:t>
      </w:r>
      <w:proofErr w:type="gramEnd"/>
      <w:r>
        <w:rPr>
          <w:rFonts w:ascii="Arial" w:hAnsi="Arial" w:cs="Arial"/>
        </w:rPr>
        <w:t xml:space="preserve"> that the statutory rule requiring reading of three different days be </w:t>
      </w:r>
    </w:p>
    <w:p w:rsidR="00C41AD9" w:rsidRDefault="00C41AD9" w:rsidP="00C41AD9">
      <w:pPr>
        <w:rPr>
          <w:rFonts w:ascii="Arial" w:hAnsi="Arial" w:cs="Arial"/>
        </w:rPr>
      </w:pPr>
      <w:proofErr w:type="gramStart"/>
      <w:r>
        <w:rPr>
          <w:rFonts w:ascii="Arial" w:hAnsi="Arial" w:cs="Arial"/>
        </w:rPr>
        <w:t>suspended</w:t>
      </w:r>
      <w:proofErr w:type="gramEnd"/>
      <w:r>
        <w:rPr>
          <w:rFonts w:ascii="Arial" w:hAnsi="Arial" w:cs="Arial"/>
        </w:rPr>
        <w:t xml:space="preserve">, that Ordinance 529 be read by number only and placed on final passage  Council Member Hightower seconded. </w:t>
      </w:r>
      <w:proofErr w:type="gramStart"/>
      <w:r>
        <w:rPr>
          <w:rFonts w:ascii="Arial" w:hAnsi="Arial" w:cs="Arial"/>
        </w:rPr>
        <w:t>Voting yea:   Clayton, Hightower,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Council Member Schneider moved that Ordinance No. </w:t>
      </w:r>
      <w:proofErr w:type="gramStart"/>
      <w:r>
        <w:rPr>
          <w:rFonts w:ascii="Arial" w:hAnsi="Arial" w:cs="Arial"/>
        </w:rPr>
        <w:t>529  be</w:t>
      </w:r>
      <w:proofErr w:type="gramEnd"/>
      <w:r>
        <w:rPr>
          <w:rFonts w:ascii="Arial" w:hAnsi="Arial" w:cs="Arial"/>
        </w:rPr>
        <w:t xml:space="preserve"> passed, approved  and published as provided by law.  Council Member Clayton seconded.  Voting yea: Hightower, Schneider, and </w:t>
      </w:r>
      <w:proofErr w:type="gramStart"/>
      <w:r>
        <w:rPr>
          <w:rFonts w:ascii="Arial" w:hAnsi="Arial" w:cs="Arial"/>
        </w:rPr>
        <w:t>Clayton  Voting</w:t>
      </w:r>
      <w:proofErr w:type="gramEnd"/>
      <w:r>
        <w:rPr>
          <w:rFonts w:ascii="Arial" w:hAnsi="Arial" w:cs="Arial"/>
        </w:rPr>
        <w:t xml:space="preserve"> nay:  None.   Motion carried.   The Major then stated the question “Shall Ordinance No. 529 be passed and adopted?”  Voting yea:  Schneider, Clayton, and </w:t>
      </w:r>
      <w:proofErr w:type="gramStart"/>
      <w:r>
        <w:rPr>
          <w:rFonts w:ascii="Arial" w:hAnsi="Arial" w:cs="Arial"/>
        </w:rPr>
        <w:t>Hightower  Voting</w:t>
      </w:r>
      <w:proofErr w:type="gramEnd"/>
      <w:r>
        <w:rPr>
          <w:rFonts w:ascii="Arial" w:hAnsi="Arial" w:cs="Arial"/>
        </w:rPr>
        <w:t xml:space="preserve"> nay:  None.  The Major declared Ordinance No. 529 duly adopted.</w:t>
      </w:r>
    </w:p>
    <w:p w:rsidR="00C41AD9" w:rsidRDefault="00C41AD9" w:rsidP="00C41AD9">
      <w:pPr>
        <w:rPr>
          <w:rFonts w:ascii="Arial" w:hAnsi="Arial" w:cs="Arial"/>
        </w:rPr>
      </w:pPr>
    </w:p>
    <w:p w:rsidR="00C41AD9" w:rsidRDefault="00C41AD9" w:rsidP="00C41AD9">
      <w:pPr>
        <w:rPr>
          <w:rFonts w:ascii="Arial" w:hAnsi="Arial" w:cs="Arial"/>
        </w:rPr>
      </w:pPr>
      <w:r>
        <w:rPr>
          <w:rFonts w:ascii="Arial" w:hAnsi="Arial" w:cs="Arial"/>
        </w:rPr>
        <w:t xml:space="preserve">The nuisance letter that was send to Mark Koch has been voided. </w:t>
      </w:r>
      <w:proofErr w:type="gramStart"/>
      <w:r>
        <w:rPr>
          <w:rFonts w:ascii="Arial" w:hAnsi="Arial" w:cs="Arial"/>
        </w:rPr>
        <w:t>and  removed</w:t>
      </w:r>
      <w:proofErr w:type="gramEnd"/>
      <w:r>
        <w:rPr>
          <w:rFonts w:ascii="Arial" w:hAnsi="Arial" w:cs="Arial"/>
        </w:rPr>
        <w:t xml:space="preserve">  from the agenda.  Reece Jensen informed Mark Koch on April 10, 2023 to </w:t>
      </w:r>
      <w:proofErr w:type="gramStart"/>
      <w:r>
        <w:rPr>
          <w:rFonts w:ascii="Arial" w:hAnsi="Arial" w:cs="Arial"/>
        </w:rPr>
        <w:t>disregard  the</w:t>
      </w:r>
      <w:proofErr w:type="gramEnd"/>
      <w:r>
        <w:rPr>
          <w:rFonts w:ascii="Arial" w:hAnsi="Arial" w:cs="Arial"/>
        </w:rPr>
        <w:t xml:space="preserve"> letter. </w:t>
      </w:r>
    </w:p>
    <w:p w:rsidR="00C41AD9" w:rsidRDefault="00C41AD9" w:rsidP="00C41AD9">
      <w:pPr>
        <w:rPr>
          <w:rFonts w:ascii="Arial" w:hAnsi="Arial" w:cs="Arial"/>
        </w:rPr>
      </w:pPr>
      <w:r>
        <w:rPr>
          <w:rFonts w:ascii="Arial" w:hAnsi="Arial" w:cs="Arial"/>
        </w:rPr>
        <w:t xml:space="preserve"> </w:t>
      </w:r>
    </w:p>
    <w:p w:rsidR="00C41AD9" w:rsidRDefault="00C41AD9" w:rsidP="00C41AD9">
      <w:pPr>
        <w:pStyle w:val="NormalWeb"/>
        <w:spacing w:before="0" w:beforeAutospacing="0" w:after="0" w:afterAutospacing="0"/>
        <w:rPr>
          <w:rFonts w:ascii="Arial" w:hAnsi="Arial" w:cs="Arial"/>
          <w:sz w:val="20"/>
          <w:szCs w:val="20"/>
        </w:rPr>
      </w:pPr>
      <w:r>
        <w:rPr>
          <w:rFonts w:ascii="Arial" w:hAnsi="Arial" w:cs="Arial"/>
          <w:sz w:val="20"/>
          <w:szCs w:val="20"/>
        </w:rPr>
        <w:t xml:space="preserve">The Mayor announced that the Council was going into executive Session for the protection of the public interest to discuss </w:t>
      </w:r>
      <w:proofErr w:type="gramStart"/>
      <w:r>
        <w:rPr>
          <w:rFonts w:ascii="Arial" w:hAnsi="Arial" w:cs="Arial"/>
          <w:sz w:val="20"/>
          <w:szCs w:val="20"/>
        </w:rPr>
        <w:t>employee  issues</w:t>
      </w:r>
      <w:proofErr w:type="gramEnd"/>
    </w:p>
    <w:p w:rsidR="00C41AD9" w:rsidRDefault="00C41AD9" w:rsidP="00C41AD9">
      <w:pPr>
        <w:pStyle w:val="NormalWeb"/>
        <w:spacing w:before="0" w:beforeAutospacing="0" w:after="0" w:afterAutospacing="0"/>
        <w:rPr>
          <w:rFonts w:ascii="Arial" w:hAnsi="Arial" w:cs="Arial"/>
          <w:sz w:val="20"/>
          <w:szCs w:val="20"/>
        </w:rPr>
      </w:pPr>
      <w:r>
        <w:rPr>
          <w:rFonts w:ascii="Arial" w:hAnsi="Arial" w:cs="Arial"/>
          <w:sz w:val="20"/>
          <w:szCs w:val="20"/>
        </w:rPr>
        <w:t> </w:t>
      </w:r>
    </w:p>
    <w:p w:rsidR="00C41AD9" w:rsidRDefault="00C41AD9" w:rsidP="00C41AD9">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Schneider moved that the City of Sargent adjourn into Executive Session at the hour of 7:36 for the protection of the public interest to discuss employee issues. Council Member Clayton seconded.  </w:t>
      </w:r>
      <w:proofErr w:type="gramStart"/>
      <w:r>
        <w:rPr>
          <w:rFonts w:ascii="Arial" w:hAnsi="Arial" w:cs="Arial"/>
          <w:sz w:val="20"/>
          <w:szCs w:val="20"/>
        </w:rPr>
        <w:t>Voting yea:  Schneider, Clayton, and Hightower.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  </w:t>
      </w:r>
    </w:p>
    <w:p w:rsidR="00C41AD9" w:rsidRDefault="00C41AD9" w:rsidP="00C41AD9">
      <w:pPr>
        <w:pStyle w:val="NormalWeb"/>
        <w:spacing w:before="0" w:beforeAutospacing="0" w:after="0" w:afterAutospacing="0"/>
        <w:rPr>
          <w:rFonts w:ascii="Arial" w:hAnsi="Arial" w:cs="Arial"/>
          <w:sz w:val="20"/>
          <w:szCs w:val="20"/>
        </w:rPr>
      </w:pPr>
      <w:r>
        <w:rPr>
          <w:rFonts w:ascii="Arial" w:hAnsi="Arial" w:cs="Arial"/>
          <w:sz w:val="20"/>
          <w:szCs w:val="20"/>
        </w:rPr>
        <w:t> </w:t>
      </w:r>
    </w:p>
    <w:p w:rsidR="00C41AD9" w:rsidRDefault="00C41AD9" w:rsidP="00C41AD9">
      <w:pPr>
        <w:pStyle w:val="NormalWeb"/>
        <w:spacing w:before="0" w:beforeAutospacing="0" w:after="0" w:afterAutospacing="0"/>
        <w:rPr>
          <w:rFonts w:ascii="Arial" w:hAnsi="Arial" w:cs="Arial"/>
          <w:sz w:val="20"/>
          <w:szCs w:val="20"/>
        </w:rPr>
      </w:pPr>
      <w:r>
        <w:rPr>
          <w:rFonts w:ascii="Arial" w:hAnsi="Arial" w:cs="Arial"/>
          <w:sz w:val="20"/>
          <w:szCs w:val="20"/>
        </w:rPr>
        <w:t>Council Member Schneider moved to reconvene into regular session at the hour of 7:49</w:t>
      </w:r>
      <w:proofErr w:type="gramStart"/>
      <w:r>
        <w:rPr>
          <w:rFonts w:ascii="Arial" w:hAnsi="Arial" w:cs="Arial"/>
          <w:sz w:val="20"/>
          <w:szCs w:val="20"/>
        </w:rPr>
        <w:t>  Council</w:t>
      </w:r>
      <w:proofErr w:type="gramEnd"/>
      <w:r>
        <w:rPr>
          <w:rFonts w:ascii="Arial" w:hAnsi="Arial" w:cs="Arial"/>
          <w:sz w:val="20"/>
          <w:szCs w:val="20"/>
        </w:rPr>
        <w:t xml:space="preserve"> Member Clayton seconded.  </w:t>
      </w:r>
      <w:proofErr w:type="gramStart"/>
      <w:r>
        <w:rPr>
          <w:rFonts w:ascii="Arial" w:hAnsi="Arial" w:cs="Arial"/>
          <w:sz w:val="20"/>
          <w:szCs w:val="20"/>
        </w:rPr>
        <w:t>Voting yea:  Schneider, Clayton, Hightower and Schneider.</w:t>
      </w:r>
      <w:proofErr w:type="gramEnd"/>
      <w:r>
        <w:rPr>
          <w:rFonts w:ascii="Arial" w:hAnsi="Arial" w:cs="Arial"/>
          <w:sz w:val="20"/>
          <w:szCs w:val="20"/>
        </w:rPr>
        <w:t xml:space="preserve">  Voting nay:  None </w:t>
      </w:r>
    </w:p>
    <w:p w:rsidR="00C41AD9" w:rsidRDefault="00C41AD9" w:rsidP="00C41AD9">
      <w:pPr>
        <w:pStyle w:val="NormalWeb"/>
        <w:spacing w:before="0" w:beforeAutospacing="0" w:after="0" w:afterAutospacing="0"/>
        <w:rPr>
          <w:rFonts w:ascii="Arial" w:hAnsi="Arial" w:cs="Arial"/>
          <w:sz w:val="20"/>
          <w:szCs w:val="20"/>
        </w:rPr>
      </w:pPr>
    </w:p>
    <w:p w:rsidR="00C41AD9" w:rsidRDefault="00C41AD9" w:rsidP="00C41AD9">
      <w:pPr>
        <w:pStyle w:val="PlainText"/>
        <w:ind w:right="540"/>
        <w:rPr>
          <w:rFonts w:ascii="Arial" w:hAnsi="Arial" w:cs="Arial"/>
          <w:sz w:val="20"/>
          <w:szCs w:val="20"/>
        </w:rPr>
      </w:pPr>
      <w:r>
        <w:rPr>
          <w:rFonts w:ascii="Arial" w:hAnsi="Arial" w:cs="Arial"/>
          <w:sz w:val="20"/>
          <w:szCs w:val="20"/>
        </w:rPr>
        <w:t xml:space="preserve">Council Member Schneider moved to pay 100% for employee and 80% for family of outside the City group insurance that an employee may have.  Council Member Hightower seconded.  </w:t>
      </w:r>
      <w:proofErr w:type="gramStart"/>
      <w:r>
        <w:rPr>
          <w:rFonts w:ascii="Arial" w:hAnsi="Arial" w:cs="Arial"/>
          <w:sz w:val="20"/>
          <w:szCs w:val="20"/>
        </w:rPr>
        <w:t>Voting yea:  Clayton, Hightower, and Schneider.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C41AD9" w:rsidRDefault="00C41AD9" w:rsidP="00C41AD9">
      <w:pPr>
        <w:pStyle w:val="NormalWeb"/>
        <w:spacing w:before="0" w:beforeAutospacing="0" w:after="0" w:afterAutospacing="0"/>
        <w:rPr>
          <w:rFonts w:ascii="Arial" w:hAnsi="Arial" w:cs="Arial"/>
          <w:sz w:val="20"/>
          <w:szCs w:val="20"/>
        </w:rPr>
      </w:pPr>
    </w:p>
    <w:p w:rsidR="00C41AD9" w:rsidRDefault="00C41AD9" w:rsidP="00C41AD9">
      <w:pPr>
        <w:pStyle w:val="NormalWeb"/>
        <w:spacing w:before="0" w:beforeAutospacing="0" w:after="0" w:afterAutospacing="0"/>
        <w:rPr>
          <w:rFonts w:ascii="Arial" w:hAnsi="Arial" w:cs="Arial"/>
          <w:sz w:val="20"/>
          <w:szCs w:val="20"/>
        </w:rPr>
      </w:pPr>
    </w:p>
    <w:p w:rsidR="00C41AD9" w:rsidRDefault="00C41AD9" w:rsidP="00C41AD9">
      <w:pPr>
        <w:rPr>
          <w:rFonts w:ascii="Arial" w:hAnsi="Arial" w:cs="Arial"/>
        </w:rPr>
      </w:pPr>
      <w:r>
        <w:rPr>
          <w:rFonts w:ascii="Arial" w:hAnsi="Arial" w:cs="Arial"/>
        </w:rPr>
        <w:t xml:space="preserve"> Supervisor Reports were given</w:t>
      </w:r>
    </w:p>
    <w:p w:rsidR="00C41AD9" w:rsidRDefault="00C41AD9" w:rsidP="00C41AD9">
      <w:pPr>
        <w:pStyle w:val="NormalWeb"/>
        <w:spacing w:before="0" w:beforeAutospacing="0" w:after="0" w:afterAutospacing="0"/>
        <w:rPr>
          <w:rFonts w:ascii="Arial" w:hAnsi="Arial" w:cs="Arial"/>
          <w:sz w:val="20"/>
          <w:szCs w:val="20"/>
        </w:rPr>
      </w:pPr>
    </w:p>
    <w:p w:rsidR="00C41AD9" w:rsidRPr="0044704E" w:rsidRDefault="00C41AD9" w:rsidP="00C41AD9">
      <w:pPr>
        <w:pStyle w:val="PlainText"/>
        <w:rPr>
          <w:rFonts w:ascii="Arial" w:hAnsi="Arial" w:cs="Arial"/>
          <w:sz w:val="20"/>
          <w:szCs w:val="20"/>
        </w:rPr>
      </w:pPr>
      <w:r w:rsidRPr="0044704E">
        <w:rPr>
          <w:rFonts w:ascii="Arial" w:hAnsi="Arial" w:cs="Arial"/>
          <w:sz w:val="20"/>
          <w:szCs w:val="20"/>
        </w:rPr>
        <w:t xml:space="preserve">Motion made by Council Member Schneider and seconded by Council Member </w:t>
      </w:r>
      <w:r>
        <w:rPr>
          <w:rFonts w:ascii="Arial" w:hAnsi="Arial" w:cs="Arial"/>
          <w:sz w:val="20"/>
          <w:szCs w:val="20"/>
        </w:rPr>
        <w:t>Clayton</w:t>
      </w:r>
      <w:r w:rsidRPr="0044704E">
        <w:rPr>
          <w:rFonts w:ascii="Arial" w:hAnsi="Arial" w:cs="Arial"/>
          <w:sz w:val="20"/>
          <w:szCs w:val="20"/>
        </w:rPr>
        <w:t xml:space="preserve"> to adjourn the meeting.  Voting yea</w:t>
      </w:r>
      <w:proofErr w:type="gramStart"/>
      <w:r w:rsidRPr="0044704E">
        <w:rPr>
          <w:rFonts w:ascii="Arial" w:hAnsi="Arial" w:cs="Arial"/>
          <w:sz w:val="20"/>
          <w:szCs w:val="20"/>
        </w:rPr>
        <w:t>:,</w:t>
      </w:r>
      <w:proofErr w:type="gramEnd"/>
      <w:r w:rsidRPr="0044704E">
        <w:rPr>
          <w:rFonts w:ascii="Arial" w:hAnsi="Arial" w:cs="Arial"/>
          <w:sz w:val="20"/>
          <w:szCs w:val="20"/>
        </w:rPr>
        <w:t xml:space="preserve"> Schneider, Clayton, and </w:t>
      </w:r>
      <w:r>
        <w:rPr>
          <w:rFonts w:ascii="Arial" w:hAnsi="Arial" w:cs="Arial"/>
          <w:sz w:val="20"/>
          <w:szCs w:val="20"/>
        </w:rPr>
        <w:t>Myers</w:t>
      </w:r>
      <w:r w:rsidRPr="0044704E">
        <w:rPr>
          <w:rFonts w:ascii="Arial" w:hAnsi="Arial" w:cs="Arial"/>
          <w:sz w:val="20"/>
          <w:szCs w:val="20"/>
        </w:rPr>
        <w:t xml:space="preserve">.  </w:t>
      </w:r>
      <w:proofErr w:type="gramStart"/>
      <w:r w:rsidRPr="0044704E">
        <w:rPr>
          <w:rFonts w:ascii="Arial" w:hAnsi="Arial" w:cs="Arial"/>
          <w:sz w:val="20"/>
          <w:szCs w:val="20"/>
        </w:rPr>
        <w:t>Voting nay:  None.</w:t>
      </w:r>
      <w:proofErr w:type="gramEnd"/>
      <w:r w:rsidRPr="0044704E">
        <w:rPr>
          <w:rFonts w:ascii="Arial" w:hAnsi="Arial" w:cs="Arial"/>
          <w:sz w:val="20"/>
          <w:szCs w:val="20"/>
        </w:rPr>
        <w:t xml:space="preserve">  Motion carried.  Meeting adjourned at </w:t>
      </w:r>
      <w:r>
        <w:rPr>
          <w:rFonts w:ascii="Arial" w:hAnsi="Arial" w:cs="Arial"/>
          <w:sz w:val="20"/>
          <w:szCs w:val="20"/>
        </w:rPr>
        <w:t>8:15</w:t>
      </w:r>
      <w:r w:rsidRPr="0044704E">
        <w:rPr>
          <w:rFonts w:ascii="Arial" w:hAnsi="Arial" w:cs="Arial"/>
          <w:sz w:val="20"/>
          <w:szCs w:val="20"/>
        </w:rPr>
        <w:t xml:space="preserve"> P.M.</w:t>
      </w:r>
    </w:p>
    <w:p w:rsidR="00C41AD9" w:rsidRPr="00317591" w:rsidRDefault="00C41AD9" w:rsidP="00C41AD9">
      <w:pPr>
        <w:rPr>
          <w:rFonts w:ascii="Arial" w:hAnsi="Arial" w:cs="Arial"/>
        </w:rPr>
      </w:pPr>
    </w:p>
    <w:p w:rsidR="00C41AD9" w:rsidRPr="00317591" w:rsidRDefault="00C41AD9" w:rsidP="00C41AD9">
      <w:pPr>
        <w:rPr>
          <w:rFonts w:ascii="Arial" w:hAnsi="Arial" w:cs="Arial"/>
        </w:rPr>
      </w:pPr>
    </w:p>
    <w:p w:rsidR="00C41AD9" w:rsidRPr="00317591" w:rsidRDefault="00C41AD9" w:rsidP="00C41AD9">
      <w:pPr>
        <w:rPr>
          <w:rFonts w:ascii="Arial" w:hAnsi="Arial" w:cs="Arial"/>
        </w:rPr>
      </w:pPr>
    </w:p>
    <w:p w:rsidR="00C41AD9" w:rsidRPr="00317591" w:rsidRDefault="00C41AD9" w:rsidP="00C41AD9">
      <w:pPr>
        <w:tabs>
          <w:tab w:val="left" w:pos="5040"/>
          <w:tab w:val="right" w:leader="underscore" w:pos="9360"/>
        </w:tabs>
        <w:rPr>
          <w:rFonts w:ascii="Arial" w:hAnsi="Arial" w:cs="Arial"/>
        </w:rPr>
      </w:pPr>
      <w:r w:rsidRPr="00317591">
        <w:rPr>
          <w:rFonts w:ascii="Arial" w:hAnsi="Arial" w:cs="Arial"/>
        </w:rPr>
        <w:tab/>
        <w:t>________________________________</w:t>
      </w:r>
    </w:p>
    <w:p w:rsidR="00C41AD9" w:rsidRPr="00317591" w:rsidRDefault="00C41AD9" w:rsidP="00C41AD9">
      <w:pPr>
        <w:tabs>
          <w:tab w:val="left" w:pos="5040"/>
          <w:tab w:val="right" w:leader="underscore" w:pos="9360"/>
        </w:tabs>
        <w:rPr>
          <w:rFonts w:ascii="Arial" w:hAnsi="Arial" w:cs="Arial"/>
        </w:rPr>
      </w:pPr>
      <w:r w:rsidRPr="00317591">
        <w:rPr>
          <w:rFonts w:ascii="Arial" w:hAnsi="Arial" w:cs="Arial"/>
        </w:rPr>
        <w:tab/>
        <w:t xml:space="preserve">                                  Mayor</w:t>
      </w:r>
    </w:p>
    <w:p w:rsidR="00C41AD9" w:rsidRPr="00317591" w:rsidRDefault="00C41AD9" w:rsidP="00C41AD9">
      <w:pPr>
        <w:tabs>
          <w:tab w:val="left" w:pos="937"/>
        </w:tabs>
        <w:rPr>
          <w:rFonts w:ascii="Arial" w:hAnsi="Arial" w:cs="Arial"/>
        </w:rPr>
      </w:pPr>
      <w:r w:rsidRPr="00317591">
        <w:rPr>
          <w:rFonts w:ascii="Arial" w:hAnsi="Arial" w:cs="Arial"/>
        </w:rPr>
        <w:tab/>
      </w:r>
    </w:p>
    <w:p w:rsidR="00C41AD9" w:rsidRPr="00317591" w:rsidRDefault="00C41AD9" w:rsidP="00C41AD9">
      <w:pPr>
        <w:tabs>
          <w:tab w:val="left" w:pos="5040"/>
          <w:tab w:val="right" w:leader="underscore" w:pos="9360"/>
        </w:tabs>
        <w:rPr>
          <w:rFonts w:ascii="Arial" w:hAnsi="Arial" w:cs="Arial"/>
        </w:rPr>
      </w:pPr>
    </w:p>
    <w:p w:rsidR="00C41AD9" w:rsidRPr="00317591" w:rsidRDefault="00C41AD9" w:rsidP="00C41AD9">
      <w:pPr>
        <w:tabs>
          <w:tab w:val="left" w:pos="5040"/>
          <w:tab w:val="right" w:leader="underscore" w:pos="9360"/>
        </w:tabs>
        <w:rPr>
          <w:rFonts w:ascii="Arial" w:hAnsi="Arial" w:cs="Arial"/>
        </w:rPr>
      </w:pPr>
    </w:p>
    <w:p w:rsidR="00C41AD9" w:rsidRPr="00317591" w:rsidRDefault="00C41AD9" w:rsidP="00C41AD9">
      <w:pPr>
        <w:rPr>
          <w:rFonts w:ascii="Arial" w:hAnsi="Arial" w:cs="Arial"/>
        </w:rPr>
      </w:pPr>
      <w:r w:rsidRPr="00317591">
        <w:rPr>
          <w:rFonts w:ascii="Arial" w:hAnsi="Arial" w:cs="Arial"/>
        </w:rPr>
        <w:t>__________________________________</w:t>
      </w:r>
    </w:p>
    <w:p w:rsidR="00C41AD9" w:rsidRPr="00317591" w:rsidRDefault="00C41AD9" w:rsidP="00C41AD9">
      <w:pPr>
        <w:rPr>
          <w:rFonts w:ascii="Arial" w:hAnsi="Arial" w:cs="Arial"/>
        </w:rPr>
      </w:pPr>
    </w:p>
    <w:p w:rsidR="00C41AD9" w:rsidRDefault="00C41AD9" w:rsidP="00C41AD9">
      <w:pPr>
        <w:tabs>
          <w:tab w:val="left" w:pos="5040"/>
          <w:tab w:val="right" w:leader="underscore" w:pos="9360"/>
        </w:tabs>
        <w:rPr>
          <w:rFonts w:ascii="Arial" w:hAnsi="Arial" w:cs="Arial"/>
        </w:rPr>
      </w:pPr>
      <w:r w:rsidRPr="00317591">
        <w:rPr>
          <w:rFonts w:ascii="Arial" w:hAnsi="Arial" w:cs="Arial"/>
        </w:rPr>
        <w:t xml:space="preserve">                       City Clerk</w:t>
      </w:r>
    </w:p>
    <w:p w:rsidR="00C41AD9" w:rsidRDefault="00C41AD9" w:rsidP="00C41AD9">
      <w:pPr>
        <w:tabs>
          <w:tab w:val="left" w:pos="5040"/>
          <w:tab w:val="right" w:leader="underscore" w:pos="9360"/>
        </w:tabs>
        <w:rPr>
          <w:rFonts w:ascii="Arial" w:hAnsi="Arial" w:cs="Arial"/>
        </w:rPr>
      </w:pPr>
    </w:p>
    <w:p w:rsidR="00C41AD9" w:rsidRDefault="00C41AD9" w:rsidP="00C41AD9">
      <w:pPr>
        <w:tabs>
          <w:tab w:val="left" w:pos="5040"/>
          <w:tab w:val="right" w:leader="underscore" w:pos="9360"/>
        </w:tabs>
        <w:rPr>
          <w:rFonts w:ascii="Arial" w:hAnsi="Arial" w:cs="Arial"/>
        </w:rPr>
      </w:pPr>
    </w:p>
    <w:p w:rsidR="00C41AD9" w:rsidRDefault="00C41AD9" w:rsidP="00C41AD9">
      <w:pPr>
        <w:tabs>
          <w:tab w:val="left" w:pos="5040"/>
          <w:tab w:val="right" w:leader="underscore" w:pos="9360"/>
        </w:tabs>
        <w:rPr>
          <w:rFonts w:ascii="Arial" w:hAnsi="Arial" w:cs="Arial"/>
        </w:rPr>
      </w:pPr>
    </w:p>
    <w:tbl>
      <w:tblPr>
        <w:tblW w:w="7000" w:type="dxa"/>
        <w:tblInd w:w="93" w:type="dxa"/>
        <w:tblLook w:val="04A0" w:firstRow="1" w:lastRow="0" w:firstColumn="1" w:lastColumn="0" w:noHBand="0" w:noVBand="1"/>
      </w:tblPr>
      <w:tblGrid>
        <w:gridCol w:w="779"/>
        <w:gridCol w:w="999"/>
        <w:gridCol w:w="1086"/>
        <w:gridCol w:w="3080"/>
        <w:gridCol w:w="1060"/>
      </w:tblGrid>
      <w:tr w:rsidR="00C41AD9" w:rsidRPr="002C5312" w:rsidTr="00E34F73">
        <w:trPr>
          <w:trHeight w:val="300"/>
        </w:trPr>
        <w:tc>
          <w:tcPr>
            <w:tcW w:w="2860" w:type="dxa"/>
            <w:gridSpan w:val="3"/>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b/>
                <w:bCs/>
                <w:color w:val="000000"/>
              </w:rPr>
            </w:pPr>
            <w:r w:rsidRPr="002C5312">
              <w:rPr>
                <w:rFonts w:ascii="Arial" w:hAnsi="Arial" w:cs="Arial"/>
                <w:b/>
                <w:bCs/>
                <w:color w:val="000000"/>
              </w:rPr>
              <w:t>Housing Rehab</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u w:val="single"/>
              </w:rPr>
            </w:pPr>
            <w:r w:rsidRPr="002C5312">
              <w:rPr>
                <w:rFonts w:ascii="Arial" w:hAnsi="Arial" w:cs="Arial"/>
                <w:color w:val="000000"/>
                <w:u w:val="single"/>
              </w:rPr>
              <w:t>Check #</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u w:val="single"/>
              </w:rPr>
            </w:pPr>
            <w:r w:rsidRPr="002C5312">
              <w:rPr>
                <w:rFonts w:ascii="Arial" w:hAnsi="Arial" w:cs="Arial"/>
                <w:color w:val="000000"/>
                <w:u w:val="single"/>
              </w:rPr>
              <w:t>Date</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u w:val="single"/>
              </w:rPr>
            </w:pPr>
            <w:r w:rsidRPr="002C5312">
              <w:rPr>
                <w:rFonts w:ascii="Arial" w:hAnsi="Arial" w:cs="Arial"/>
                <w:color w:val="000000"/>
                <w:u w:val="single"/>
              </w:rPr>
              <w:t>Vendor</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u w:val="single"/>
              </w:rPr>
            </w:pPr>
            <w:r w:rsidRPr="002C5312">
              <w:rPr>
                <w:rFonts w:ascii="Calibri" w:hAnsi="Calibri"/>
                <w:color w:val="000000"/>
                <w:sz w:val="22"/>
                <w:szCs w:val="22"/>
                <w:u w:val="single"/>
              </w:rPr>
              <w:t>Amount</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b/>
                <w:bCs/>
                <w:color w:val="000000"/>
                <w:sz w:val="18"/>
                <w:szCs w:val="18"/>
              </w:rPr>
            </w:pPr>
            <w:r w:rsidRPr="002C5312">
              <w:rPr>
                <w:rFonts w:ascii="Arial" w:hAnsi="Arial" w:cs="Arial"/>
                <w:b/>
                <w:bCs/>
                <w:color w:val="000000"/>
                <w:sz w:val="18"/>
                <w:szCs w:val="18"/>
              </w:rPr>
              <w:t>382</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b/>
                <w:bCs/>
                <w:color w:val="000000"/>
                <w:sz w:val="18"/>
                <w:szCs w:val="18"/>
              </w:rPr>
            </w:pPr>
            <w:r w:rsidRPr="002C5312">
              <w:rPr>
                <w:rFonts w:ascii="Arial" w:hAnsi="Arial" w:cs="Arial"/>
                <w:b/>
                <w:bCs/>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b/>
                <w:bCs/>
                <w:color w:val="000000"/>
                <w:sz w:val="18"/>
                <w:szCs w:val="18"/>
              </w:rPr>
            </w:pPr>
            <w:r w:rsidRPr="002C5312">
              <w:rPr>
                <w:rFonts w:ascii="Arial" w:hAnsi="Arial" w:cs="Arial"/>
                <w:b/>
                <w:bCs/>
                <w:color w:val="000000"/>
                <w:sz w:val="18"/>
                <w:szCs w:val="18"/>
              </w:rPr>
              <w:t>CDS</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b/>
                <w:bCs/>
                <w:color w:val="000000"/>
                <w:sz w:val="18"/>
                <w:szCs w:val="18"/>
              </w:rPr>
            </w:pPr>
            <w:r w:rsidRPr="002C5312">
              <w:rPr>
                <w:rFonts w:ascii="Arial" w:hAnsi="Arial" w:cs="Arial"/>
                <w:b/>
                <w:bCs/>
                <w:color w:val="000000"/>
                <w:sz w:val="18"/>
                <w:szCs w:val="18"/>
              </w:rPr>
              <w:t>59.93</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Administration  -  </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b/>
                <w:bCs/>
                <w:color w:val="000000"/>
                <w:sz w:val="18"/>
                <w:szCs w:val="18"/>
              </w:rPr>
            </w:pPr>
            <w:r w:rsidRPr="002C5312">
              <w:rPr>
                <w:rFonts w:ascii="Arial" w:hAnsi="Arial" w:cs="Arial"/>
                <w:b/>
                <w:bCs/>
                <w:color w:val="000000"/>
                <w:sz w:val="18"/>
                <w:szCs w:val="18"/>
              </w:rPr>
              <w:t>383</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b/>
                <w:bCs/>
                <w:color w:val="000000"/>
                <w:sz w:val="18"/>
                <w:szCs w:val="18"/>
              </w:rPr>
            </w:pPr>
            <w:r w:rsidRPr="002C5312">
              <w:rPr>
                <w:rFonts w:ascii="Arial" w:hAnsi="Arial" w:cs="Arial"/>
                <w:b/>
                <w:bCs/>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b/>
                <w:bCs/>
                <w:color w:val="000000"/>
                <w:sz w:val="18"/>
                <w:szCs w:val="18"/>
              </w:rPr>
            </w:pPr>
            <w:r w:rsidRPr="002C5312">
              <w:rPr>
                <w:rFonts w:ascii="Arial" w:hAnsi="Arial" w:cs="Arial"/>
                <w:b/>
                <w:bCs/>
                <w:color w:val="000000"/>
                <w:sz w:val="18"/>
                <w:szCs w:val="18"/>
              </w:rPr>
              <w:t>CDS</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b/>
                <w:bCs/>
                <w:color w:val="000000"/>
                <w:sz w:val="18"/>
                <w:szCs w:val="18"/>
              </w:rPr>
            </w:pPr>
            <w:r w:rsidRPr="002C5312">
              <w:rPr>
                <w:rFonts w:ascii="Arial" w:hAnsi="Arial" w:cs="Arial"/>
                <w:b/>
                <w:bCs/>
                <w:color w:val="000000"/>
                <w:sz w:val="18"/>
                <w:szCs w:val="18"/>
              </w:rPr>
              <w:t>500.00</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Administration  -  </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1774" w:type="dxa"/>
            <w:gridSpan w:val="2"/>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b/>
                <w:bCs/>
                <w:color w:val="000000"/>
                <w:sz w:val="22"/>
                <w:szCs w:val="22"/>
              </w:rPr>
            </w:pPr>
            <w:r w:rsidRPr="002C5312">
              <w:rPr>
                <w:rFonts w:ascii="Calibri" w:hAnsi="Calibri"/>
                <w:b/>
                <w:bCs/>
                <w:color w:val="000000"/>
                <w:sz w:val="22"/>
                <w:szCs w:val="22"/>
              </w:rPr>
              <w:t>Municipal</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12005</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52.49</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12006</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CDS</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200.00</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Administration  </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12007</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Christen Electric</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882.50</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Housing Maintenance</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12008</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Christen Electric</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595.46</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Disaster Housing  </w:t>
            </w:r>
            <w:r w:rsidRPr="002C5312">
              <w:rPr>
                <w:rFonts w:ascii="Arial" w:hAnsi="Arial" w:cs="Arial"/>
                <w:color w:val="000000"/>
                <w:sz w:val="18"/>
                <w:szCs w:val="18"/>
              </w:rPr>
              <w:t>Maintenance</w:t>
            </w:r>
            <w:bookmarkStart w:id="0" w:name="_GoBack"/>
            <w:bookmarkEnd w:id="0"/>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12009</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Christen Electric</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2,092.54</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Disaster Housing Maintenance</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12010</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Custer County Clerk</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194.40</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Pool Bond Election </w:t>
            </w:r>
            <w:proofErr w:type="spellStart"/>
            <w:r w:rsidRPr="002C5312">
              <w:rPr>
                <w:rFonts w:ascii="Arial" w:hAnsi="Arial" w:cs="Arial"/>
                <w:color w:val="000000"/>
                <w:sz w:val="18"/>
                <w:szCs w:val="18"/>
              </w:rPr>
              <w:t>Exp</w:t>
            </w:r>
            <w:proofErr w:type="spellEnd"/>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12011</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Kelly Jacobsen</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28.00</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Election </w:t>
            </w:r>
            <w:proofErr w:type="spellStart"/>
            <w:r w:rsidRPr="002C5312">
              <w:rPr>
                <w:rFonts w:ascii="Arial" w:hAnsi="Arial" w:cs="Arial"/>
                <w:color w:val="000000"/>
                <w:sz w:val="18"/>
                <w:szCs w:val="18"/>
              </w:rPr>
              <w:t>Exp</w:t>
            </w:r>
            <w:proofErr w:type="spellEnd"/>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12012</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Lanette Conroy</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17.00</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Election </w:t>
            </w:r>
            <w:proofErr w:type="spellStart"/>
            <w:r w:rsidRPr="002C5312">
              <w:rPr>
                <w:rFonts w:ascii="Arial" w:hAnsi="Arial" w:cs="Arial"/>
                <w:color w:val="000000"/>
                <w:sz w:val="18"/>
                <w:szCs w:val="18"/>
              </w:rPr>
              <w:t>Exp</w:t>
            </w:r>
            <w:proofErr w:type="spellEnd"/>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12013</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Linda Miller</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60.00</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Election </w:t>
            </w:r>
            <w:proofErr w:type="spellStart"/>
            <w:r w:rsidRPr="002C5312">
              <w:rPr>
                <w:rFonts w:ascii="Arial" w:hAnsi="Arial" w:cs="Arial"/>
                <w:color w:val="000000"/>
                <w:sz w:val="18"/>
                <w:szCs w:val="18"/>
              </w:rPr>
              <w:t>Exp</w:t>
            </w:r>
            <w:proofErr w:type="spellEnd"/>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12014</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NE Central Telephone Company</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307.87</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Phone &amp; Internet</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12015</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Suzanne Hawke</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60.00</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Election </w:t>
            </w:r>
            <w:proofErr w:type="spellStart"/>
            <w:r w:rsidRPr="002C5312">
              <w:rPr>
                <w:rFonts w:ascii="Arial" w:hAnsi="Arial" w:cs="Arial"/>
                <w:color w:val="000000"/>
                <w:sz w:val="18"/>
                <w:szCs w:val="18"/>
              </w:rPr>
              <w:t>Exp</w:t>
            </w:r>
            <w:proofErr w:type="spellEnd"/>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12016</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Taylor Heating &amp; Cooling, LLC</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419.73</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SCC -Unit #3</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12017</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384.89</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12018</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Verizon</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40.01</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IT Equipment</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12019</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Walworth Home Improvement</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1,856.91</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Flooring in Office</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12020</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Wm's Plumbing Co, LLC</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1,434.00</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Housing- Maintenance</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12021</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Ulrich Gravel INC</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1,148.80</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Crushed Concert</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April Municipal Payroll</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22,007.23</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b/>
                <w:bCs/>
                <w:color w:val="000000"/>
                <w:sz w:val="22"/>
                <w:szCs w:val="22"/>
              </w:rPr>
            </w:pPr>
            <w:r w:rsidRPr="002C5312">
              <w:rPr>
                <w:rFonts w:ascii="Calibri" w:hAnsi="Calibri"/>
                <w:b/>
                <w:bCs/>
                <w:color w:val="000000"/>
                <w:sz w:val="22"/>
                <w:szCs w:val="22"/>
              </w:rPr>
              <w:t>Utility</w:t>
            </w: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13997</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205.11</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13998</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Barco Municipal Products, Inc.</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124.10</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13999</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Central District Health Department</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86.00</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Lab Fees</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14000</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Corner Market</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44.99</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14001</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proofErr w:type="spellStart"/>
            <w:r w:rsidRPr="002C5312">
              <w:rPr>
                <w:rFonts w:ascii="Arial" w:hAnsi="Arial" w:cs="Arial"/>
                <w:color w:val="000000"/>
                <w:sz w:val="18"/>
                <w:szCs w:val="18"/>
              </w:rPr>
              <w:t>Dept</w:t>
            </w:r>
            <w:proofErr w:type="spellEnd"/>
            <w:r w:rsidRPr="002C5312">
              <w:rPr>
                <w:rFonts w:ascii="Arial" w:hAnsi="Arial" w:cs="Arial"/>
                <w:color w:val="000000"/>
                <w:sz w:val="18"/>
                <w:szCs w:val="18"/>
              </w:rPr>
              <w:t xml:space="preserve"> of Energy</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4,835.02</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Purchase Power</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14002</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Gwenda Horky</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203.06</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Mileage for clerk school</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14003</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J &amp; J Sanitation</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8,270.54</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Customer Fees-7,190.54</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City Roll Off - 1,080.00</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14004</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Reece L. Jensen</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101.53</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Mileage to water class</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14005</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Municipal Supply INC</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192.35</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14006</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Myers Made Industries LLC</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550.00</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14007</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NE Rural Water Association</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815.00</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Training</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14008</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NMPP</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665.00</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Dues</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14009</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NMPP</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1,000.00</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LEIS &amp; Certificate of Compliance</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14010</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Nichols Plumbing</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1,500.00</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14011</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Postmaster</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441.00</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Stamps</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14012</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proofErr w:type="spellStart"/>
            <w:r w:rsidRPr="002C5312">
              <w:rPr>
                <w:rFonts w:ascii="Arial" w:hAnsi="Arial" w:cs="Arial"/>
                <w:color w:val="000000"/>
                <w:sz w:val="18"/>
                <w:szCs w:val="18"/>
              </w:rPr>
              <w:t>Spelts</w:t>
            </w:r>
            <w:proofErr w:type="spellEnd"/>
            <w:r w:rsidRPr="002C5312">
              <w:rPr>
                <w:rFonts w:ascii="Arial" w:hAnsi="Arial" w:cs="Arial"/>
                <w:color w:val="000000"/>
                <w:sz w:val="18"/>
                <w:szCs w:val="18"/>
              </w:rPr>
              <w:t xml:space="preserve"> Lumber Co.</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26.04</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14013</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The Parts Bin</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506.91</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14014</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296.30</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14015</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Walworth Home Improvement</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1,856.91</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Flooring in Office</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14016</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Wesco Receivables Corp</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86.00</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14017</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center"/>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100.45</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Shipping  &amp; Supplies</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14018</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Mick Kozeal</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138.86</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Mileage to Land fill Meeting</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14019</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City of Kearney</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3750</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Potter</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14020</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Hometown Leasing</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66.52</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Copier Lease</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14025</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NDEE</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360</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Water Training Books</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14026</w:t>
            </w: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4/11/2023</w:t>
            </w: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Custer Public Power</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26,455.05</w:t>
            </w: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 xml:space="preserve">     Purchase Power</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p>
        </w:tc>
      </w:tr>
      <w:tr w:rsidR="00C41AD9" w:rsidRPr="002C5312" w:rsidTr="00E34F73">
        <w:trPr>
          <w:trHeight w:val="300"/>
        </w:trPr>
        <w:tc>
          <w:tcPr>
            <w:tcW w:w="775" w:type="dxa"/>
            <w:tcBorders>
              <w:top w:val="nil"/>
              <w:left w:val="nil"/>
              <w:bottom w:val="nil"/>
              <w:right w:val="nil"/>
            </w:tcBorders>
            <w:shd w:val="clear" w:color="auto" w:fill="auto"/>
            <w:noWrap/>
            <w:vAlign w:val="bottom"/>
            <w:hideMark/>
          </w:tcPr>
          <w:p w:rsidR="00C41AD9" w:rsidRPr="002C5312" w:rsidRDefault="00C41AD9" w:rsidP="00E34F73">
            <w:pPr>
              <w:jc w:val="left"/>
              <w:rPr>
                <w:rFonts w:ascii="Calibri" w:hAnsi="Calibri"/>
                <w:color w:val="000000"/>
                <w:sz w:val="22"/>
                <w:szCs w:val="22"/>
              </w:rPr>
            </w:pPr>
          </w:p>
        </w:tc>
        <w:tc>
          <w:tcPr>
            <w:tcW w:w="999"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p>
        </w:tc>
        <w:tc>
          <w:tcPr>
            <w:tcW w:w="1086"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p>
        </w:tc>
        <w:tc>
          <w:tcPr>
            <w:tcW w:w="3080" w:type="dxa"/>
            <w:tcBorders>
              <w:top w:val="nil"/>
              <w:left w:val="nil"/>
              <w:bottom w:val="nil"/>
              <w:right w:val="nil"/>
            </w:tcBorders>
            <w:shd w:val="clear" w:color="auto" w:fill="auto"/>
            <w:noWrap/>
            <w:vAlign w:val="bottom"/>
            <w:hideMark/>
          </w:tcPr>
          <w:p w:rsidR="00C41AD9" w:rsidRPr="002C5312" w:rsidRDefault="00C41AD9" w:rsidP="00E34F73">
            <w:pPr>
              <w:jc w:val="left"/>
              <w:rPr>
                <w:rFonts w:ascii="Arial" w:hAnsi="Arial" w:cs="Arial"/>
                <w:color w:val="000000"/>
                <w:sz w:val="18"/>
                <w:szCs w:val="18"/>
              </w:rPr>
            </w:pPr>
            <w:r w:rsidRPr="002C5312">
              <w:rPr>
                <w:rFonts w:ascii="Arial" w:hAnsi="Arial" w:cs="Arial"/>
                <w:color w:val="000000"/>
                <w:sz w:val="18"/>
                <w:szCs w:val="18"/>
              </w:rPr>
              <w:t>April Utility Payroll</w:t>
            </w:r>
          </w:p>
        </w:tc>
        <w:tc>
          <w:tcPr>
            <w:tcW w:w="1060" w:type="dxa"/>
            <w:tcBorders>
              <w:top w:val="nil"/>
              <w:left w:val="nil"/>
              <w:bottom w:val="nil"/>
              <w:right w:val="nil"/>
            </w:tcBorders>
            <w:shd w:val="clear" w:color="auto" w:fill="auto"/>
            <w:noWrap/>
            <w:vAlign w:val="bottom"/>
            <w:hideMark/>
          </w:tcPr>
          <w:p w:rsidR="00C41AD9" w:rsidRPr="002C5312" w:rsidRDefault="00C41AD9" w:rsidP="00E34F73">
            <w:pPr>
              <w:jc w:val="right"/>
              <w:rPr>
                <w:rFonts w:ascii="Arial" w:hAnsi="Arial" w:cs="Arial"/>
                <w:color w:val="000000"/>
                <w:sz w:val="18"/>
                <w:szCs w:val="18"/>
              </w:rPr>
            </w:pPr>
            <w:r w:rsidRPr="002C5312">
              <w:rPr>
                <w:rFonts w:ascii="Arial" w:hAnsi="Arial" w:cs="Arial"/>
                <w:color w:val="000000"/>
                <w:sz w:val="18"/>
                <w:szCs w:val="18"/>
              </w:rPr>
              <w:t>23,297.47</w:t>
            </w:r>
          </w:p>
        </w:tc>
      </w:tr>
    </w:tbl>
    <w:p w:rsidR="00C41AD9" w:rsidRDefault="00C41AD9" w:rsidP="00C41AD9">
      <w:pPr>
        <w:tabs>
          <w:tab w:val="left" w:pos="5040"/>
          <w:tab w:val="right" w:leader="underscore" w:pos="9360"/>
        </w:tabs>
        <w:rPr>
          <w:rFonts w:ascii="Arial" w:hAnsi="Arial" w:cs="Arial"/>
        </w:rPr>
      </w:pPr>
    </w:p>
    <w:p w:rsidR="000A51A9" w:rsidRDefault="000A51A9"/>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AD9"/>
    <w:rsid w:val="000A51A9"/>
    <w:rsid w:val="0069307E"/>
    <w:rsid w:val="00C41AD9"/>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AD9"/>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1AD9"/>
    <w:pPr>
      <w:jc w:val="center"/>
    </w:pPr>
    <w:rPr>
      <w:sz w:val="24"/>
    </w:rPr>
  </w:style>
  <w:style w:type="character" w:customStyle="1" w:styleId="TitleChar">
    <w:name w:val="Title Char"/>
    <w:basedOn w:val="DefaultParagraphFont"/>
    <w:link w:val="Title"/>
    <w:rsid w:val="00C41AD9"/>
    <w:rPr>
      <w:rFonts w:ascii="Times New Roman" w:eastAsia="Times New Roman" w:hAnsi="Times New Roman" w:cs="Times New Roman"/>
      <w:sz w:val="24"/>
      <w:szCs w:val="20"/>
    </w:rPr>
  </w:style>
  <w:style w:type="paragraph" w:styleId="BodyText">
    <w:name w:val="Body Text"/>
    <w:basedOn w:val="Normal"/>
    <w:link w:val="BodyTextChar"/>
    <w:rsid w:val="00C41AD9"/>
    <w:rPr>
      <w:sz w:val="24"/>
    </w:rPr>
  </w:style>
  <w:style w:type="character" w:customStyle="1" w:styleId="BodyTextChar">
    <w:name w:val="Body Text Char"/>
    <w:basedOn w:val="DefaultParagraphFont"/>
    <w:link w:val="BodyText"/>
    <w:rsid w:val="00C41AD9"/>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C41AD9"/>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C41AD9"/>
    <w:rPr>
      <w:rFonts w:ascii="Calibri" w:hAnsi="Calibri" w:cs="Consolas"/>
      <w:szCs w:val="21"/>
    </w:rPr>
  </w:style>
  <w:style w:type="paragraph" w:styleId="NormalWeb">
    <w:name w:val="Normal (Web)"/>
    <w:basedOn w:val="Normal"/>
    <w:uiPriority w:val="99"/>
    <w:semiHidden/>
    <w:unhideWhenUsed/>
    <w:rsid w:val="00C41AD9"/>
    <w:pPr>
      <w:spacing w:before="100" w:beforeAutospacing="1" w:after="100" w:afterAutospacing="1"/>
      <w:jc w:val="left"/>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AD9"/>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1AD9"/>
    <w:pPr>
      <w:jc w:val="center"/>
    </w:pPr>
    <w:rPr>
      <w:sz w:val="24"/>
    </w:rPr>
  </w:style>
  <w:style w:type="character" w:customStyle="1" w:styleId="TitleChar">
    <w:name w:val="Title Char"/>
    <w:basedOn w:val="DefaultParagraphFont"/>
    <w:link w:val="Title"/>
    <w:rsid w:val="00C41AD9"/>
    <w:rPr>
      <w:rFonts w:ascii="Times New Roman" w:eastAsia="Times New Roman" w:hAnsi="Times New Roman" w:cs="Times New Roman"/>
      <w:sz w:val="24"/>
      <w:szCs w:val="20"/>
    </w:rPr>
  </w:style>
  <w:style w:type="paragraph" w:styleId="BodyText">
    <w:name w:val="Body Text"/>
    <w:basedOn w:val="Normal"/>
    <w:link w:val="BodyTextChar"/>
    <w:rsid w:val="00C41AD9"/>
    <w:rPr>
      <w:sz w:val="24"/>
    </w:rPr>
  </w:style>
  <w:style w:type="character" w:customStyle="1" w:styleId="BodyTextChar">
    <w:name w:val="Body Text Char"/>
    <w:basedOn w:val="DefaultParagraphFont"/>
    <w:link w:val="BodyText"/>
    <w:rsid w:val="00C41AD9"/>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C41AD9"/>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C41AD9"/>
    <w:rPr>
      <w:rFonts w:ascii="Calibri" w:hAnsi="Calibri" w:cs="Consolas"/>
      <w:szCs w:val="21"/>
    </w:rPr>
  </w:style>
  <w:style w:type="paragraph" w:styleId="NormalWeb">
    <w:name w:val="Normal (Web)"/>
    <w:basedOn w:val="Normal"/>
    <w:uiPriority w:val="99"/>
    <w:semiHidden/>
    <w:unhideWhenUsed/>
    <w:rsid w:val="00C41AD9"/>
    <w:pPr>
      <w:spacing w:before="100" w:beforeAutospacing="1" w:after="100" w:afterAutospacing="1"/>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2023-04-26T21:24:00Z</dcterms:created>
  <dcterms:modified xsi:type="dcterms:W3CDTF">2023-04-26T21:25:00Z</dcterms:modified>
</cp:coreProperties>
</file>