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C1" w:rsidRPr="0095575A" w:rsidRDefault="00E61EC1" w:rsidP="00E61EC1">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E61EC1" w:rsidRPr="0095575A" w:rsidRDefault="00E61EC1" w:rsidP="00E61EC1">
      <w:pPr>
        <w:jc w:val="center"/>
        <w:rPr>
          <w:rFonts w:ascii="Arial" w:hAnsi="Arial" w:cs="Arial"/>
          <w:b/>
        </w:rPr>
      </w:pPr>
      <w:r w:rsidRPr="0095575A">
        <w:rPr>
          <w:rFonts w:ascii="Arial" w:hAnsi="Arial" w:cs="Arial"/>
          <w:b/>
        </w:rPr>
        <w:t>City Of Sargent, Nebraska</w:t>
      </w:r>
    </w:p>
    <w:p w:rsidR="00E61EC1" w:rsidRPr="0095575A" w:rsidRDefault="00E61EC1" w:rsidP="00E61EC1">
      <w:pPr>
        <w:jc w:val="center"/>
        <w:rPr>
          <w:rFonts w:ascii="Arial" w:hAnsi="Arial" w:cs="Arial"/>
          <w:b/>
        </w:rPr>
      </w:pPr>
      <w:r>
        <w:rPr>
          <w:rFonts w:ascii="Arial" w:hAnsi="Arial" w:cs="Arial"/>
          <w:b/>
        </w:rPr>
        <w:t xml:space="preserve">Regular </w:t>
      </w:r>
      <w:r w:rsidRPr="0095575A">
        <w:rPr>
          <w:rFonts w:ascii="Arial" w:hAnsi="Arial" w:cs="Arial"/>
          <w:b/>
        </w:rPr>
        <w:t>Session</w:t>
      </w:r>
    </w:p>
    <w:p w:rsidR="00E61EC1" w:rsidRPr="0095575A" w:rsidRDefault="00E61EC1" w:rsidP="00E61EC1">
      <w:pPr>
        <w:pStyle w:val="BodyText"/>
        <w:jc w:val="center"/>
        <w:rPr>
          <w:rFonts w:ascii="Arial" w:hAnsi="Arial" w:cs="Arial"/>
          <w:b/>
          <w:sz w:val="20"/>
        </w:rPr>
      </w:pPr>
      <w:r w:rsidRPr="0095575A">
        <w:rPr>
          <w:rFonts w:ascii="Arial" w:hAnsi="Arial" w:cs="Arial"/>
          <w:b/>
          <w:sz w:val="20"/>
        </w:rPr>
        <w:t>Sargent Community Center</w:t>
      </w:r>
    </w:p>
    <w:p w:rsidR="00E61EC1" w:rsidRPr="0095575A" w:rsidRDefault="00E61EC1" w:rsidP="00E61EC1">
      <w:pPr>
        <w:pStyle w:val="BodyText"/>
        <w:jc w:val="center"/>
        <w:rPr>
          <w:rFonts w:ascii="Arial" w:hAnsi="Arial" w:cs="Arial"/>
          <w:b/>
          <w:i/>
          <w:sz w:val="20"/>
        </w:rPr>
      </w:pPr>
      <w:r>
        <w:rPr>
          <w:rFonts w:ascii="Arial" w:hAnsi="Arial" w:cs="Arial"/>
          <w:b/>
          <w:sz w:val="20"/>
        </w:rPr>
        <w:t>January 10,</w:t>
      </w:r>
      <w:r w:rsidRPr="0095575A">
        <w:rPr>
          <w:rFonts w:ascii="Arial" w:hAnsi="Arial" w:cs="Arial"/>
          <w:b/>
          <w:sz w:val="20"/>
        </w:rPr>
        <w:t xml:space="preserve"> 20</w:t>
      </w:r>
      <w:r>
        <w:rPr>
          <w:rFonts w:ascii="Arial" w:hAnsi="Arial" w:cs="Arial"/>
          <w:b/>
          <w:sz w:val="20"/>
        </w:rPr>
        <w:t>22</w:t>
      </w:r>
    </w:p>
    <w:p w:rsidR="00E61EC1" w:rsidRPr="0095575A" w:rsidRDefault="00E61EC1" w:rsidP="00E61EC1">
      <w:pPr>
        <w:rPr>
          <w:rFonts w:ascii="Arial" w:hAnsi="Arial" w:cs="Arial"/>
          <w:i/>
        </w:rPr>
      </w:pPr>
    </w:p>
    <w:p w:rsidR="00E61EC1" w:rsidRDefault="00E61EC1" w:rsidP="00E61EC1">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10</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January 2022</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Pr>
          <w:rFonts w:ascii="Arial" w:hAnsi="Arial" w:cs="Arial"/>
          <w:sz w:val="20"/>
        </w:rPr>
        <w:t>January 3,</w:t>
      </w:r>
      <w:r w:rsidRPr="0095575A">
        <w:rPr>
          <w:rFonts w:ascii="Arial" w:hAnsi="Arial" w:cs="Arial"/>
          <w:sz w:val="20"/>
        </w:rPr>
        <w:t xml:space="preserve"> 20</w:t>
      </w:r>
      <w:r>
        <w:rPr>
          <w:rFonts w:ascii="Arial" w:hAnsi="Arial" w:cs="Arial"/>
          <w:sz w:val="20"/>
        </w:rPr>
        <w:t>22</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w:t>
      </w:r>
    </w:p>
    <w:p w:rsidR="00E61EC1" w:rsidRDefault="00E61EC1" w:rsidP="00E61EC1">
      <w:pPr>
        <w:pStyle w:val="BodyText"/>
        <w:rPr>
          <w:rFonts w:ascii="Arial" w:hAnsi="Arial" w:cs="Arial"/>
          <w:sz w:val="20"/>
        </w:rPr>
      </w:pPr>
    </w:p>
    <w:p w:rsidR="00E61EC1" w:rsidRPr="0095575A" w:rsidRDefault="00E61EC1" w:rsidP="00E61EC1">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E61EC1" w:rsidRDefault="00E61EC1" w:rsidP="00E61EC1">
      <w:pPr>
        <w:rPr>
          <w:rFonts w:ascii="Arial" w:hAnsi="Arial" w:cs="Arial"/>
        </w:rPr>
      </w:pPr>
      <w:r>
        <w:rPr>
          <w:rFonts w:ascii="Arial" w:hAnsi="Arial" w:cs="Arial"/>
        </w:rPr>
        <w:t xml:space="preserve"> </w:t>
      </w:r>
    </w:p>
    <w:p w:rsidR="00E61EC1" w:rsidRPr="00F77099" w:rsidRDefault="00E61EC1" w:rsidP="00E61EC1">
      <w:pPr>
        <w:rPr>
          <w:rFonts w:ascii="Arial" w:hAnsi="Arial" w:cs="Arial"/>
        </w:rPr>
      </w:pPr>
      <w:r w:rsidRPr="00F77099">
        <w:rPr>
          <w:rFonts w:ascii="Arial" w:hAnsi="Arial" w:cs="Arial"/>
        </w:rPr>
        <w:t xml:space="preserve">Council Member </w:t>
      </w:r>
      <w:proofErr w:type="gramStart"/>
      <w:r>
        <w:rPr>
          <w:rFonts w:ascii="Arial" w:hAnsi="Arial" w:cs="Arial"/>
        </w:rPr>
        <w:t xml:space="preserve">Sheets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Sheets, and Hightower.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E61EC1" w:rsidRPr="00F77099" w:rsidRDefault="00E61EC1" w:rsidP="00E61EC1">
      <w:pPr>
        <w:rPr>
          <w:rFonts w:ascii="Arial" w:hAnsi="Arial" w:cs="Arial"/>
        </w:rPr>
      </w:pPr>
    </w:p>
    <w:p w:rsidR="00E61EC1" w:rsidRDefault="00E61EC1" w:rsidP="00E61EC1">
      <w:pPr>
        <w:rPr>
          <w:rFonts w:ascii="Arial" w:hAnsi="Arial" w:cs="Arial"/>
        </w:rPr>
      </w:pPr>
      <w:r w:rsidRPr="00F77099">
        <w:rPr>
          <w:rFonts w:ascii="Arial" w:hAnsi="Arial" w:cs="Arial"/>
        </w:rPr>
        <w:t>Citizen Comments:</w:t>
      </w:r>
      <w:r>
        <w:rPr>
          <w:rFonts w:ascii="Arial" w:hAnsi="Arial" w:cs="Arial"/>
        </w:rPr>
        <w:t xml:space="preserve"> Officer Keefe has been asked about DJ Marshal parking a semi at 200 2nd Street.  Mark Koch commented about parking on Edith Street when there is no snow during the winter months</w:t>
      </w:r>
    </w:p>
    <w:p w:rsidR="00E61EC1" w:rsidRDefault="00E61EC1" w:rsidP="00E61EC1">
      <w:pPr>
        <w:rPr>
          <w:rFonts w:ascii="Arial" w:hAnsi="Arial" w:cs="Arial"/>
        </w:rPr>
      </w:pPr>
    </w:p>
    <w:p w:rsidR="00E61EC1" w:rsidRDefault="00E61EC1" w:rsidP="00E61EC1">
      <w:pPr>
        <w:rPr>
          <w:rFonts w:ascii="Arial" w:hAnsi="Arial" w:cs="Arial"/>
        </w:rPr>
      </w:pPr>
      <w:r>
        <w:rPr>
          <w:rFonts w:ascii="Arial" w:hAnsi="Arial" w:cs="Arial"/>
        </w:rPr>
        <w:t xml:space="preserve">Council Member Sheets moved to table Clinton Marsh building permit.  Council Member Clayton seconded.  </w:t>
      </w:r>
      <w:proofErr w:type="gramStart"/>
      <w:r>
        <w:rPr>
          <w:rFonts w:ascii="Arial" w:hAnsi="Arial" w:cs="Arial"/>
        </w:rPr>
        <w:t>Voting yea:  Hightower, Clayton, and Sheets.</w:t>
      </w:r>
      <w:proofErr w:type="gramEnd"/>
      <w:r>
        <w:rPr>
          <w:rFonts w:ascii="Arial" w:hAnsi="Arial" w:cs="Arial"/>
        </w:rPr>
        <w:t xml:space="preserve">  Voting nay:  </w:t>
      </w:r>
      <w:proofErr w:type="gramStart"/>
      <w:r>
        <w:rPr>
          <w:rFonts w:ascii="Arial" w:hAnsi="Arial" w:cs="Arial"/>
        </w:rPr>
        <w:t>None  motion</w:t>
      </w:r>
      <w:proofErr w:type="gramEnd"/>
      <w:r>
        <w:rPr>
          <w:rFonts w:ascii="Arial" w:hAnsi="Arial" w:cs="Arial"/>
        </w:rPr>
        <w:t xml:space="preserve"> carried</w:t>
      </w:r>
    </w:p>
    <w:p w:rsidR="00E61EC1" w:rsidRDefault="00E61EC1" w:rsidP="00E61EC1">
      <w:pPr>
        <w:rPr>
          <w:rFonts w:ascii="Arial" w:hAnsi="Arial" w:cs="Arial"/>
        </w:rPr>
      </w:pPr>
    </w:p>
    <w:p w:rsidR="00E61EC1" w:rsidRDefault="00E61EC1" w:rsidP="00E61EC1">
      <w:pPr>
        <w:rPr>
          <w:rFonts w:ascii="Arial" w:hAnsi="Arial" w:cs="Arial"/>
        </w:rPr>
      </w:pPr>
      <w:r>
        <w:rPr>
          <w:rFonts w:ascii="Arial" w:hAnsi="Arial" w:cs="Arial"/>
        </w:rPr>
        <w:t xml:space="preserve">Council Member Sheets moved to approve Mark Koch building permit for an addition at 504 W Main.  Council Member Clayton seconded. </w:t>
      </w:r>
      <w:proofErr w:type="gramStart"/>
      <w:r>
        <w:rPr>
          <w:rFonts w:ascii="Arial" w:hAnsi="Arial" w:cs="Arial"/>
        </w:rPr>
        <w:t>Voting yea: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61EC1" w:rsidRDefault="00E61EC1" w:rsidP="00E61EC1">
      <w:pPr>
        <w:rPr>
          <w:rFonts w:ascii="Arial" w:hAnsi="Arial" w:cs="Arial"/>
        </w:rPr>
      </w:pPr>
    </w:p>
    <w:p w:rsidR="00E61EC1" w:rsidRDefault="00E61EC1" w:rsidP="00E61EC1">
      <w:pPr>
        <w:rPr>
          <w:rFonts w:ascii="Arial" w:hAnsi="Arial" w:cs="Arial"/>
        </w:rPr>
      </w:pPr>
      <w:r>
        <w:rPr>
          <w:rFonts w:ascii="Arial" w:hAnsi="Arial" w:cs="Arial"/>
        </w:rPr>
        <w:t xml:space="preserve">Council Member Clayton  moved to approve Mark Koch building </w:t>
      </w:r>
      <w:r w:rsidR="00141667">
        <w:rPr>
          <w:rFonts w:ascii="Arial" w:hAnsi="Arial" w:cs="Arial"/>
        </w:rPr>
        <w:t>permit</w:t>
      </w:r>
      <w:bookmarkStart w:id="0" w:name="_GoBack"/>
      <w:bookmarkEnd w:id="0"/>
      <w:r>
        <w:rPr>
          <w:rFonts w:ascii="Arial" w:hAnsi="Arial" w:cs="Arial"/>
        </w:rPr>
        <w:t xml:space="preserve"> to move a shed at 504 W  Main.</w:t>
      </w:r>
    </w:p>
    <w:p w:rsidR="00E61EC1" w:rsidRDefault="00E61EC1" w:rsidP="00E61EC1">
      <w:pPr>
        <w:rPr>
          <w:rFonts w:ascii="Arial" w:hAnsi="Arial" w:cs="Arial"/>
        </w:rPr>
      </w:pPr>
      <w:r>
        <w:rPr>
          <w:rFonts w:ascii="Arial" w:hAnsi="Arial" w:cs="Arial"/>
        </w:rPr>
        <w:t xml:space="preserve">Council Member Hightower seconded.  </w:t>
      </w:r>
      <w:proofErr w:type="gramStart"/>
      <w:r>
        <w:rPr>
          <w:rFonts w:ascii="Arial" w:hAnsi="Arial" w:cs="Arial"/>
        </w:rPr>
        <w:t>Voting yea: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61EC1" w:rsidRDefault="00E61EC1" w:rsidP="00E61EC1">
      <w:pPr>
        <w:rPr>
          <w:rFonts w:ascii="Arial" w:hAnsi="Arial" w:cs="Arial"/>
        </w:rPr>
      </w:pPr>
    </w:p>
    <w:p w:rsidR="00E61EC1" w:rsidRDefault="00E61EC1" w:rsidP="00E61EC1">
      <w:pPr>
        <w:rPr>
          <w:rFonts w:ascii="Arial" w:hAnsi="Arial" w:cs="Arial"/>
        </w:rPr>
      </w:pPr>
      <w:r>
        <w:rPr>
          <w:rFonts w:ascii="Arial" w:hAnsi="Arial" w:cs="Arial"/>
        </w:rPr>
        <w:t xml:space="preserve">Council Member Hightower moved to approve Nick &amp; Marie Ernesti building permit for </w:t>
      </w:r>
      <w:proofErr w:type="gramStart"/>
      <w:r>
        <w:rPr>
          <w:rFonts w:ascii="Arial" w:hAnsi="Arial" w:cs="Arial"/>
        </w:rPr>
        <w:t>a storage</w:t>
      </w:r>
      <w:proofErr w:type="gramEnd"/>
      <w:r>
        <w:rPr>
          <w:rFonts w:ascii="Arial" w:hAnsi="Arial" w:cs="Arial"/>
        </w:rPr>
        <w:t xml:space="preserve"> unite at 1102 W Main Street.  Council Member Clayton seconded.  </w:t>
      </w:r>
      <w:proofErr w:type="gramStart"/>
      <w:r>
        <w:rPr>
          <w:rFonts w:ascii="Arial" w:hAnsi="Arial" w:cs="Arial"/>
        </w:rPr>
        <w:t>Voting yea:  Hightower,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61EC1" w:rsidRDefault="00E61EC1" w:rsidP="00E61EC1">
      <w:pPr>
        <w:rPr>
          <w:rFonts w:ascii="Arial" w:hAnsi="Arial" w:cs="Arial"/>
        </w:rPr>
      </w:pPr>
    </w:p>
    <w:p w:rsidR="00E61EC1" w:rsidRDefault="00E61EC1" w:rsidP="00E61EC1">
      <w:pPr>
        <w:rPr>
          <w:rFonts w:ascii="Arial" w:hAnsi="Arial" w:cs="Arial"/>
        </w:rPr>
      </w:pPr>
      <w:r>
        <w:rPr>
          <w:rFonts w:ascii="Arial" w:hAnsi="Arial" w:cs="Arial"/>
        </w:rPr>
        <w:t xml:space="preserve">Council Member Sheets moved to approve Rosemary Nelson building permit for a garage at 311 N Broadway.  Council Member Clayton seconded.  </w:t>
      </w:r>
      <w:proofErr w:type="gramStart"/>
      <w:r>
        <w:rPr>
          <w:rFonts w:ascii="Arial" w:hAnsi="Arial" w:cs="Arial"/>
        </w:rPr>
        <w:t>Voting yea:  Hightower, Clayton, and Sheets.</w:t>
      </w:r>
      <w:proofErr w:type="gramEnd"/>
      <w:r>
        <w:rPr>
          <w:rFonts w:ascii="Arial" w:hAnsi="Arial" w:cs="Arial"/>
        </w:rPr>
        <w:t xml:space="preserve">  Voting nay:  </w:t>
      </w:r>
      <w:proofErr w:type="gramStart"/>
      <w:r>
        <w:rPr>
          <w:rFonts w:ascii="Arial" w:hAnsi="Arial" w:cs="Arial"/>
        </w:rPr>
        <w:t>None  Motion</w:t>
      </w:r>
      <w:proofErr w:type="gramEnd"/>
      <w:r>
        <w:rPr>
          <w:rFonts w:ascii="Arial" w:hAnsi="Arial" w:cs="Arial"/>
        </w:rPr>
        <w:t xml:space="preserve"> carried.</w:t>
      </w:r>
    </w:p>
    <w:p w:rsidR="00E61EC1" w:rsidRDefault="00E61EC1" w:rsidP="00E61EC1">
      <w:pPr>
        <w:rPr>
          <w:rFonts w:ascii="Arial" w:hAnsi="Arial" w:cs="Arial"/>
        </w:rPr>
      </w:pPr>
      <w:r>
        <w:rPr>
          <w:rFonts w:ascii="Arial" w:hAnsi="Arial" w:cs="Arial"/>
        </w:rPr>
        <w:t xml:space="preserve"> </w:t>
      </w:r>
    </w:p>
    <w:p w:rsidR="00E61EC1" w:rsidRDefault="00E61EC1" w:rsidP="00E61EC1">
      <w:pPr>
        <w:rPr>
          <w:rFonts w:ascii="Arial" w:hAnsi="Arial" w:cs="Arial"/>
        </w:rPr>
      </w:pPr>
      <w:r w:rsidRPr="007A1E53">
        <w:rPr>
          <w:rFonts w:ascii="Arial" w:hAnsi="Arial" w:cs="Arial"/>
        </w:rPr>
        <w:t>Supervisor Reports were given.</w:t>
      </w:r>
    </w:p>
    <w:p w:rsidR="00E61EC1" w:rsidRDefault="00E61EC1" w:rsidP="00E61EC1">
      <w:pPr>
        <w:rPr>
          <w:rFonts w:ascii="Arial" w:hAnsi="Arial" w:cs="Arial"/>
        </w:rPr>
      </w:pPr>
    </w:p>
    <w:p w:rsidR="00E61EC1" w:rsidRDefault="00E61EC1" w:rsidP="00E61EC1">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heets</w:t>
      </w:r>
      <w:r w:rsidRPr="00CE34ED">
        <w:rPr>
          <w:rFonts w:ascii="Arial" w:hAnsi="Arial" w:cs="Arial"/>
          <w:sz w:val="20"/>
          <w:szCs w:val="20"/>
        </w:rPr>
        <w:t xml:space="preserve"> moved that the City of Sargent adjourn into Executive Session at the hour of </w:t>
      </w:r>
    </w:p>
    <w:p w:rsidR="00E61EC1" w:rsidRPr="00CE34ED" w:rsidRDefault="00E61EC1" w:rsidP="00E61EC1">
      <w:pPr>
        <w:pStyle w:val="PlainText"/>
        <w:rPr>
          <w:rFonts w:ascii="Arial" w:hAnsi="Arial" w:cs="Arial"/>
          <w:sz w:val="20"/>
          <w:szCs w:val="20"/>
        </w:rPr>
      </w:pPr>
      <w:r>
        <w:rPr>
          <w:rFonts w:ascii="Arial" w:hAnsi="Arial" w:cs="Arial"/>
          <w:sz w:val="20"/>
          <w:szCs w:val="20"/>
        </w:rPr>
        <w:t xml:space="preserve">7:26 pm  </w:t>
      </w:r>
      <w:r w:rsidRPr="00CE34ED">
        <w:rPr>
          <w:rFonts w:ascii="Arial" w:hAnsi="Arial" w:cs="Arial"/>
          <w:sz w:val="20"/>
          <w:szCs w:val="20"/>
        </w:rPr>
        <w:t xml:space="preserve"> for the protection of the public interest to discuss </w:t>
      </w:r>
      <w:r>
        <w:rPr>
          <w:rFonts w:ascii="Arial" w:hAnsi="Arial" w:cs="Arial"/>
          <w:sz w:val="20"/>
          <w:szCs w:val="20"/>
        </w:rPr>
        <w:t>employees</w:t>
      </w:r>
      <w:r w:rsidRPr="00CE34ED">
        <w:rPr>
          <w:rFonts w:ascii="Arial" w:hAnsi="Arial" w:cs="Arial"/>
          <w:sz w:val="20"/>
          <w:szCs w:val="20"/>
        </w:rPr>
        <w:t xml:space="preserve">.  Council Member </w:t>
      </w:r>
      <w:r>
        <w:rPr>
          <w:rFonts w:ascii="Arial" w:hAnsi="Arial" w:cs="Arial"/>
          <w:sz w:val="20"/>
          <w:szCs w:val="20"/>
        </w:rPr>
        <w:t xml:space="preserve">Hightower </w:t>
      </w:r>
      <w:r w:rsidRPr="00CE34ED">
        <w:rPr>
          <w:rFonts w:ascii="Arial" w:hAnsi="Arial" w:cs="Arial"/>
          <w:sz w:val="20"/>
          <w:szCs w:val="20"/>
        </w:rPr>
        <w:t xml:space="preserve">seconded.  </w:t>
      </w:r>
      <w:proofErr w:type="gramStart"/>
      <w:r w:rsidRPr="00CE34ED">
        <w:rPr>
          <w:rFonts w:ascii="Arial" w:hAnsi="Arial" w:cs="Arial"/>
          <w:sz w:val="20"/>
          <w:szCs w:val="20"/>
        </w:rPr>
        <w:t xml:space="preserve">Voting yea: </w:t>
      </w:r>
      <w:r>
        <w:rPr>
          <w:rFonts w:ascii="Arial" w:hAnsi="Arial" w:cs="Arial"/>
          <w:sz w:val="20"/>
          <w:szCs w:val="20"/>
        </w:rPr>
        <w:t>Hightower, Sheets, and Clayton</w:t>
      </w:r>
      <w:r w:rsidRPr="00CE34ED">
        <w:rPr>
          <w:rFonts w:ascii="Arial" w:hAnsi="Arial" w:cs="Arial"/>
          <w:sz w:val="20"/>
          <w:szCs w:val="20"/>
        </w:rPr>
        <w:t>.</w:t>
      </w:r>
      <w:proofErr w:type="gramEnd"/>
      <w:r w:rsidRPr="00CE34ED">
        <w:rPr>
          <w:rFonts w:ascii="Arial" w:hAnsi="Arial" w:cs="Arial"/>
          <w:sz w:val="20"/>
          <w:szCs w:val="20"/>
        </w:rPr>
        <w:t xml:space="preserve">  Voting nay:  None   Motion carried.</w:t>
      </w:r>
    </w:p>
    <w:p w:rsidR="00E61EC1" w:rsidRDefault="00E61EC1" w:rsidP="00E61EC1">
      <w:pPr>
        <w:pStyle w:val="PlainText"/>
        <w:rPr>
          <w:rFonts w:ascii="Arial" w:hAnsi="Arial" w:cs="Arial"/>
          <w:sz w:val="20"/>
          <w:szCs w:val="20"/>
        </w:rPr>
      </w:pPr>
    </w:p>
    <w:p w:rsidR="00E61EC1" w:rsidRDefault="00E61EC1" w:rsidP="00E61EC1">
      <w:pPr>
        <w:tabs>
          <w:tab w:val="center" w:pos="4680"/>
        </w:tabs>
        <w:rPr>
          <w:rFonts w:ascii="Arial" w:hAnsi="Arial" w:cs="Arial"/>
        </w:rPr>
      </w:pPr>
      <w:r>
        <w:rPr>
          <w:rFonts w:ascii="Arial" w:hAnsi="Arial" w:cs="Arial"/>
        </w:rPr>
        <w:t xml:space="preserve">Council Member Hightower moved to reconvene into regular session at the hour of 7:37 pm.  Council Member Sheets seconded.   </w:t>
      </w:r>
      <w:proofErr w:type="gramStart"/>
      <w:r>
        <w:rPr>
          <w:rFonts w:ascii="Arial" w:hAnsi="Arial" w:cs="Arial"/>
        </w:rPr>
        <w:t>Voting yea: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61EC1" w:rsidRPr="009C6C41" w:rsidRDefault="00E61EC1" w:rsidP="00E61EC1">
      <w:pPr>
        <w:pStyle w:val="NoSpacing"/>
        <w:rPr>
          <w:rFonts w:ascii="Arial" w:hAnsi="Arial" w:cs="Arial"/>
          <w:sz w:val="20"/>
          <w:szCs w:val="20"/>
        </w:rPr>
      </w:pPr>
    </w:p>
    <w:p w:rsidR="00E61EC1" w:rsidRPr="007A1E53" w:rsidRDefault="00E61EC1" w:rsidP="00E61EC1">
      <w:pPr>
        <w:rPr>
          <w:rFonts w:ascii="Arial" w:hAnsi="Arial" w:cs="Arial"/>
        </w:rPr>
      </w:pPr>
    </w:p>
    <w:p w:rsidR="00E61EC1" w:rsidRDefault="00E61EC1" w:rsidP="00E61EC1">
      <w:pPr>
        <w:rPr>
          <w:rFonts w:ascii="Arial" w:hAnsi="Arial" w:cs="Arial"/>
        </w:rPr>
      </w:pPr>
      <w:r>
        <w:rPr>
          <w:rFonts w:ascii="Arial" w:hAnsi="Arial" w:cs="Arial"/>
        </w:rPr>
        <w:t xml:space="preserve">  </w:t>
      </w:r>
    </w:p>
    <w:p w:rsidR="00E61EC1" w:rsidRPr="007A1E53" w:rsidRDefault="00E61EC1" w:rsidP="00E61EC1">
      <w:pPr>
        <w:rPr>
          <w:rFonts w:ascii="Arial" w:hAnsi="Arial" w:cs="Arial"/>
        </w:rPr>
      </w:pPr>
      <w:proofErr w:type="gramStart"/>
      <w:r>
        <w:rPr>
          <w:rFonts w:ascii="Arial" w:hAnsi="Arial" w:cs="Arial"/>
        </w:rPr>
        <w:lastRenderedPageBreak/>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Hightower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w:t>
      </w:r>
      <w:r>
        <w:rPr>
          <w:rFonts w:ascii="Arial" w:hAnsi="Arial" w:cs="Arial"/>
        </w:rPr>
        <w:t>Hightower</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7:38</w:t>
      </w:r>
      <w:r w:rsidRPr="007A1E53">
        <w:rPr>
          <w:rFonts w:ascii="Arial" w:hAnsi="Arial" w:cs="Arial"/>
        </w:rPr>
        <w:t xml:space="preserve"> P.M.</w:t>
      </w:r>
    </w:p>
    <w:p w:rsidR="00E61EC1" w:rsidRPr="007A1E53" w:rsidRDefault="00E61EC1" w:rsidP="00E61EC1">
      <w:pPr>
        <w:rPr>
          <w:rFonts w:ascii="Arial" w:hAnsi="Arial" w:cs="Arial"/>
        </w:rPr>
      </w:pPr>
    </w:p>
    <w:p w:rsidR="00E61EC1" w:rsidRDefault="00E61EC1" w:rsidP="00E61EC1">
      <w:pPr>
        <w:rPr>
          <w:rFonts w:ascii="Arial" w:hAnsi="Arial" w:cs="Arial"/>
        </w:rPr>
      </w:pPr>
    </w:p>
    <w:p w:rsidR="00E61EC1" w:rsidRDefault="00E61EC1" w:rsidP="00E61EC1">
      <w:pPr>
        <w:rPr>
          <w:rFonts w:ascii="Arial" w:hAnsi="Arial" w:cs="Arial"/>
        </w:rPr>
      </w:pPr>
    </w:p>
    <w:p w:rsidR="00E61EC1" w:rsidRDefault="00E61EC1" w:rsidP="00E61EC1">
      <w:pPr>
        <w:rPr>
          <w:rFonts w:ascii="Arial" w:hAnsi="Arial" w:cs="Arial"/>
        </w:rPr>
      </w:pPr>
    </w:p>
    <w:p w:rsidR="00E61EC1" w:rsidRPr="007A1E53" w:rsidRDefault="00E61EC1" w:rsidP="00E61EC1">
      <w:pPr>
        <w:rPr>
          <w:rFonts w:ascii="Arial" w:hAnsi="Arial" w:cs="Arial"/>
        </w:rPr>
      </w:pPr>
    </w:p>
    <w:p w:rsidR="00E61EC1" w:rsidRPr="007A1E53" w:rsidRDefault="00E61EC1" w:rsidP="00E61EC1">
      <w:pPr>
        <w:tabs>
          <w:tab w:val="left" w:pos="5040"/>
          <w:tab w:val="right" w:leader="underscore" w:pos="9360"/>
        </w:tabs>
        <w:rPr>
          <w:rFonts w:ascii="Arial" w:hAnsi="Arial" w:cs="Arial"/>
        </w:rPr>
      </w:pPr>
      <w:r w:rsidRPr="007A1E53">
        <w:rPr>
          <w:rFonts w:ascii="Arial" w:hAnsi="Arial" w:cs="Arial"/>
        </w:rPr>
        <w:tab/>
        <w:t>________________________________</w:t>
      </w:r>
    </w:p>
    <w:p w:rsidR="00E61EC1" w:rsidRDefault="00E61EC1" w:rsidP="00E61EC1">
      <w:pPr>
        <w:tabs>
          <w:tab w:val="left" w:pos="5040"/>
          <w:tab w:val="right" w:leader="underscore" w:pos="9360"/>
        </w:tabs>
        <w:rPr>
          <w:rFonts w:ascii="Arial" w:hAnsi="Arial" w:cs="Arial"/>
        </w:rPr>
      </w:pPr>
      <w:r w:rsidRPr="007A1E53">
        <w:rPr>
          <w:rFonts w:ascii="Arial" w:hAnsi="Arial" w:cs="Arial"/>
        </w:rPr>
        <w:tab/>
        <w:t xml:space="preserve">                                  Mayor</w:t>
      </w:r>
    </w:p>
    <w:p w:rsidR="00E61EC1" w:rsidRDefault="00E61EC1" w:rsidP="00E61EC1">
      <w:pPr>
        <w:tabs>
          <w:tab w:val="left" w:pos="5040"/>
          <w:tab w:val="right" w:leader="underscore" w:pos="9360"/>
        </w:tabs>
        <w:rPr>
          <w:rFonts w:ascii="Arial" w:hAnsi="Arial" w:cs="Arial"/>
        </w:rPr>
      </w:pPr>
    </w:p>
    <w:p w:rsidR="00E61EC1" w:rsidRDefault="00E61EC1" w:rsidP="00E61EC1">
      <w:pPr>
        <w:tabs>
          <w:tab w:val="left" w:pos="5040"/>
          <w:tab w:val="right" w:leader="underscore" w:pos="9360"/>
        </w:tabs>
        <w:rPr>
          <w:rFonts w:ascii="Arial" w:hAnsi="Arial" w:cs="Arial"/>
        </w:rPr>
      </w:pPr>
    </w:p>
    <w:p w:rsidR="00E61EC1" w:rsidRDefault="00E61EC1" w:rsidP="00E61EC1">
      <w:pPr>
        <w:tabs>
          <w:tab w:val="left" w:pos="5040"/>
          <w:tab w:val="right" w:leader="underscore" w:pos="9360"/>
        </w:tabs>
        <w:rPr>
          <w:rFonts w:ascii="Arial" w:hAnsi="Arial" w:cs="Arial"/>
        </w:rPr>
      </w:pPr>
    </w:p>
    <w:p w:rsidR="00E61EC1" w:rsidRDefault="00E61EC1" w:rsidP="00E61EC1">
      <w:pPr>
        <w:tabs>
          <w:tab w:val="left" w:pos="5040"/>
          <w:tab w:val="right" w:leader="underscore" w:pos="9360"/>
        </w:tabs>
        <w:rPr>
          <w:rFonts w:ascii="Arial" w:hAnsi="Arial" w:cs="Arial"/>
        </w:rPr>
      </w:pPr>
    </w:p>
    <w:p w:rsidR="00E61EC1" w:rsidRDefault="00E61EC1" w:rsidP="00E61EC1">
      <w:pPr>
        <w:rPr>
          <w:rFonts w:ascii="Arial" w:hAnsi="Arial" w:cs="Arial"/>
        </w:rPr>
      </w:pPr>
      <w:r w:rsidRPr="007A1E53">
        <w:rPr>
          <w:rFonts w:ascii="Arial" w:hAnsi="Arial" w:cs="Arial"/>
        </w:rPr>
        <w:t>_________________________________</w:t>
      </w:r>
    </w:p>
    <w:p w:rsidR="00E61EC1" w:rsidRPr="007A1E53" w:rsidRDefault="00E61EC1" w:rsidP="00E61EC1">
      <w:pPr>
        <w:rPr>
          <w:rFonts w:ascii="Arial" w:hAnsi="Arial" w:cs="Arial"/>
        </w:rPr>
      </w:pPr>
    </w:p>
    <w:p w:rsidR="00E61EC1" w:rsidRDefault="00E61EC1" w:rsidP="00E61EC1">
      <w:pPr>
        <w:tabs>
          <w:tab w:val="left" w:pos="5040"/>
          <w:tab w:val="right" w:leader="underscore" w:pos="9360"/>
        </w:tabs>
        <w:rPr>
          <w:rFonts w:ascii="Arial" w:hAnsi="Arial" w:cs="Arial"/>
        </w:rPr>
      </w:pPr>
      <w:r w:rsidRPr="007A1E53">
        <w:rPr>
          <w:rFonts w:ascii="Arial" w:hAnsi="Arial" w:cs="Arial"/>
        </w:rPr>
        <w:t xml:space="preserve">                       City Clerk</w:t>
      </w:r>
    </w:p>
    <w:p w:rsidR="00E61EC1" w:rsidRDefault="00E61EC1" w:rsidP="00E61EC1">
      <w:pPr>
        <w:tabs>
          <w:tab w:val="left" w:pos="5040"/>
          <w:tab w:val="right" w:leader="underscore" w:pos="9360"/>
        </w:tabs>
        <w:rPr>
          <w:rFonts w:ascii="Arial" w:hAnsi="Arial" w:cs="Arial"/>
        </w:rPr>
      </w:pPr>
    </w:p>
    <w:tbl>
      <w:tblPr>
        <w:tblW w:w="6734" w:type="dxa"/>
        <w:tblInd w:w="108" w:type="dxa"/>
        <w:tblLook w:val="04A0" w:firstRow="1" w:lastRow="0" w:firstColumn="1" w:lastColumn="0" w:noHBand="0" w:noVBand="1"/>
      </w:tblPr>
      <w:tblGrid>
        <w:gridCol w:w="779"/>
        <w:gridCol w:w="1045"/>
        <w:gridCol w:w="1017"/>
        <w:gridCol w:w="2962"/>
        <w:gridCol w:w="1076"/>
      </w:tblGrid>
      <w:tr w:rsidR="00E61EC1" w:rsidRPr="001E1797" w:rsidTr="006540BC">
        <w:trPr>
          <w:trHeight w:val="300"/>
        </w:trPr>
        <w:tc>
          <w:tcPr>
            <w:tcW w:w="2696" w:type="dxa"/>
            <w:gridSpan w:val="3"/>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b/>
                <w:bCs/>
                <w:color w:val="000000"/>
              </w:rPr>
            </w:pPr>
            <w:r w:rsidRPr="001E1797">
              <w:rPr>
                <w:rFonts w:ascii="Arial" w:hAnsi="Arial" w:cs="Arial"/>
                <w:b/>
                <w:bCs/>
                <w:color w:val="000000"/>
              </w:rPr>
              <w:t>Community Development</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Calibri" w:hAnsi="Calibri"/>
                <w:color w:val="000000"/>
                <w:sz w:val="22"/>
                <w:szCs w:val="22"/>
              </w:rPr>
            </w:pPr>
            <w:r w:rsidRPr="001E1797">
              <w:rPr>
                <w:rFonts w:ascii="Calibri" w:hAnsi="Calibri"/>
                <w:color w:val="000000"/>
                <w:sz w:val="22"/>
                <w:szCs w:val="22"/>
              </w:rPr>
              <w:t xml:space="preserve"> </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6"/>
                <w:szCs w:val="16"/>
              </w:rPr>
            </w:pPr>
            <w:r w:rsidRPr="001E1797">
              <w:rPr>
                <w:rFonts w:ascii="Arial" w:hAnsi="Arial" w:cs="Arial"/>
                <w:color w:val="000000"/>
                <w:sz w:val="16"/>
                <w:szCs w:val="16"/>
              </w:rPr>
              <w:t xml:space="preserve"> </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b/>
                <w:bCs/>
                <w:color w:val="000000"/>
                <w:u w:val="single"/>
              </w:rPr>
            </w:pPr>
            <w:r w:rsidRPr="001E1797">
              <w:rPr>
                <w:rFonts w:ascii="Arial" w:hAnsi="Arial" w:cs="Arial"/>
                <w:b/>
                <w:bCs/>
                <w:color w:val="000000"/>
                <w:u w:val="single"/>
              </w:rPr>
              <w:t>Check #</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b/>
                <w:bCs/>
                <w:color w:val="000000"/>
                <w:u w:val="single"/>
              </w:rPr>
            </w:pPr>
            <w:r w:rsidRPr="001E1797">
              <w:rPr>
                <w:rFonts w:ascii="Arial" w:hAnsi="Arial" w:cs="Arial"/>
                <w:b/>
                <w:bCs/>
                <w:color w:val="000000"/>
                <w:u w:val="single"/>
              </w:rPr>
              <w:t>Date</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b/>
                <w:bCs/>
                <w:color w:val="000000"/>
                <w:u w:val="single"/>
              </w:rPr>
            </w:pPr>
            <w:r w:rsidRPr="001E1797">
              <w:rPr>
                <w:rFonts w:ascii="Arial" w:hAnsi="Arial" w:cs="Arial"/>
                <w:b/>
                <w:bCs/>
                <w:color w:val="000000"/>
                <w:u w:val="single"/>
              </w:rPr>
              <w:t>Vendor</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b/>
                <w:bCs/>
                <w:color w:val="000000"/>
                <w:u w:val="single"/>
              </w:rPr>
            </w:pPr>
            <w:r w:rsidRPr="001E1797">
              <w:rPr>
                <w:rFonts w:ascii="Arial" w:hAnsi="Arial" w:cs="Arial"/>
                <w:b/>
                <w:bCs/>
                <w:color w:val="000000"/>
                <w:u w:val="single"/>
              </w:rPr>
              <w:t>Amount</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196</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Shaylee Oxford</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250.00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Scholarship</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1727" w:type="dxa"/>
            <w:gridSpan w:val="2"/>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b/>
                <w:bCs/>
                <w:color w:val="000000"/>
                <w:sz w:val="22"/>
                <w:szCs w:val="22"/>
              </w:rPr>
            </w:pPr>
            <w:r w:rsidRPr="001E1797">
              <w:rPr>
                <w:rFonts w:ascii="Calibri" w:hAnsi="Calibri"/>
                <w:b/>
                <w:bCs/>
                <w:color w:val="000000"/>
                <w:sz w:val="22"/>
                <w:szCs w:val="22"/>
              </w:rPr>
              <w:t>Municipal</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218</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1/18/2022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Sargent Municipal Utilities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303.88</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CIO Utilities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Calibri" w:hAnsi="Calibri"/>
                <w:color w:val="000000"/>
                <w:sz w:val="22"/>
                <w:szCs w:val="22"/>
              </w:rPr>
            </w:pPr>
            <w:r w:rsidRPr="001E1797">
              <w:rPr>
                <w:rFonts w:ascii="Calibri" w:hAnsi="Calibri"/>
                <w:color w:val="000000"/>
                <w:sz w:val="22"/>
                <w:szCs w:val="22"/>
              </w:rPr>
              <w:t>219</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1/31/2022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Sargent Municipal Utilities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Calibri" w:hAnsi="Calibri"/>
                <w:color w:val="000000"/>
                <w:sz w:val="22"/>
                <w:szCs w:val="22"/>
              </w:rPr>
            </w:pPr>
            <w:r w:rsidRPr="001E1797">
              <w:rPr>
                <w:rFonts w:ascii="Calibri" w:hAnsi="Calibri"/>
                <w:color w:val="000000"/>
                <w:sz w:val="22"/>
                <w:szCs w:val="22"/>
              </w:rPr>
              <w:t>332.16</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CIO Utilities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11570</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47.57</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11571</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Burwell Tribune</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31.00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ATV Stickers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11572</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CDS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175.00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Disaster Housing - </w:t>
            </w:r>
            <w:proofErr w:type="spellStart"/>
            <w:r w:rsidRPr="001E1797">
              <w:rPr>
                <w:rFonts w:ascii="Arial" w:hAnsi="Arial" w:cs="Arial"/>
                <w:color w:val="000000"/>
                <w:sz w:val="18"/>
                <w:szCs w:val="18"/>
              </w:rPr>
              <w:t>Admn</w:t>
            </w:r>
            <w:proofErr w:type="spellEnd"/>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11573</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Corner Market</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83.72</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11574</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Grint Farm Supply</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55.65</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Equipment Maintenance</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11575</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Hire Right</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125.00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Screening Services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11576</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proofErr w:type="spellStart"/>
            <w:r w:rsidRPr="001E1797">
              <w:rPr>
                <w:rFonts w:ascii="Arial" w:hAnsi="Arial" w:cs="Arial"/>
                <w:color w:val="000000"/>
                <w:sz w:val="18"/>
                <w:szCs w:val="18"/>
              </w:rPr>
              <w:t>OfficeNet</w:t>
            </w:r>
            <w:proofErr w:type="spellEnd"/>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56.42</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11577</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The Parts Bin</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107.54</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Equipment Maintenance</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11578</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229.63</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11579</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Verizon</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40.01</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IT Equipment</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11585</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1/14/2022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Schneider's Parts House</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79.45</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11587</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1/25/2022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538.86</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January Municipal Payroll</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12,321.59</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Default="00E61EC1" w:rsidP="006540BC">
            <w:pPr>
              <w:jc w:val="left"/>
              <w:rPr>
                <w:rFonts w:ascii="Calibri" w:hAnsi="Calibri"/>
                <w:b/>
                <w:bCs/>
                <w:color w:val="000000"/>
                <w:sz w:val="22"/>
                <w:szCs w:val="22"/>
              </w:rPr>
            </w:pPr>
          </w:p>
          <w:p w:rsidR="00E61EC1" w:rsidRDefault="00E61EC1" w:rsidP="006540BC">
            <w:pPr>
              <w:jc w:val="left"/>
              <w:rPr>
                <w:rFonts w:ascii="Calibri" w:hAnsi="Calibri"/>
                <w:b/>
                <w:bCs/>
                <w:color w:val="000000"/>
                <w:sz w:val="22"/>
                <w:szCs w:val="22"/>
              </w:rPr>
            </w:pPr>
          </w:p>
          <w:p w:rsidR="00E61EC1" w:rsidRPr="001E1797" w:rsidRDefault="00E61EC1" w:rsidP="006540BC">
            <w:pPr>
              <w:jc w:val="left"/>
              <w:rPr>
                <w:rFonts w:ascii="Calibri" w:hAnsi="Calibri"/>
                <w:b/>
                <w:bCs/>
                <w:color w:val="000000"/>
                <w:sz w:val="22"/>
                <w:szCs w:val="22"/>
              </w:rPr>
            </w:pPr>
            <w:r w:rsidRPr="001E1797">
              <w:rPr>
                <w:rFonts w:ascii="Calibri" w:hAnsi="Calibri"/>
                <w:b/>
                <w:bCs/>
                <w:color w:val="000000"/>
                <w:sz w:val="22"/>
                <w:szCs w:val="22"/>
              </w:rPr>
              <w:t>Utility</w:t>
            </w:r>
          </w:p>
        </w:tc>
        <w:tc>
          <w:tcPr>
            <w:tcW w:w="1045" w:type="dxa"/>
            <w:tcBorders>
              <w:top w:val="nil"/>
              <w:left w:val="nil"/>
              <w:bottom w:val="nil"/>
              <w:right w:val="nil"/>
            </w:tcBorders>
            <w:shd w:val="clear" w:color="auto" w:fill="auto"/>
            <w:vAlign w:val="bottom"/>
            <w:hideMark/>
          </w:tcPr>
          <w:p w:rsidR="00E61EC1" w:rsidRPr="001E1797" w:rsidRDefault="00E61EC1" w:rsidP="006540BC">
            <w:pPr>
              <w:jc w:val="left"/>
              <w:rPr>
                <w:rFonts w:ascii="Arial" w:hAnsi="Arial" w:cs="Arial"/>
                <w:color w:val="000000"/>
                <w:sz w:val="16"/>
                <w:szCs w:val="16"/>
              </w:rPr>
            </w:pPr>
            <w:r w:rsidRPr="001E1797">
              <w:rPr>
                <w:rFonts w:ascii="Arial" w:hAnsi="Arial" w:cs="Arial"/>
                <w:color w:val="000000"/>
                <w:sz w:val="16"/>
                <w:szCs w:val="16"/>
              </w:rPr>
              <w:t xml:space="preserve"> </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Calibri" w:hAnsi="Calibri"/>
                <w:color w:val="000000"/>
                <w:sz w:val="22"/>
                <w:szCs w:val="22"/>
              </w:rPr>
            </w:pPr>
            <w:r w:rsidRPr="001E1797">
              <w:rPr>
                <w:rFonts w:ascii="Calibri" w:hAnsi="Calibri"/>
                <w:color w:val="000000"/>
                <w:sz w:val="22"/>
                <w:szCs w:val="22"/>
              </w:rPr>
              <w:t xml:space="preserve"> </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13536</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155.85</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Supplies &amp; Uniforms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13537</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Burwell Tribune</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76.74</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Publish minutes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13538</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Central District Health Department</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57.00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Lab Testing</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13539</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Computer All-Around</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486.00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Fix Reece Computer</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13540</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proofErr w:type="spellStart"/>
            <w:r w:rsidRPr="001E1797">
              <w:rPr>
                <w:rFonts w:ascii="Arial" w:hAnsi="Arial" w:cs="Arial"/>
                <w:color w:val="000000"/>
                <w:sz w:val="18"/>
                <w:szCs w:val="18"/>
              </w:rPr>
              <w:t>Dept</w:t>
            </w:r>
            <w:proofErr w:type="spellEnd"/>
            <w:r w:rsidRPr="001E1797">
              <w:rPr>
                <w:rFonts w:ascii="Arial" w:hAnsi="Arial" w:cs="Arial"/>
                <w:color w:val="000000"/>
                <w:sz w:val="18"/>
                <w:szCs w:val="18"/>
              </w:rPr>
              <w:t xml:space="preserve"> of Energy</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5,043.91</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Purch</w:t>
            </w:r>
            <w:r>
              <w:rPr>
                <w:rFonts w:ascii="Arial" w:hAnsi="Arial" w:cs="Arial"/>
                <w:color w:val="000000"/>
                <w:sz w:val="18"/>
                <w:szCs w:val="18"/>
              </w:rPr>
              <w:t>a</w:t>
            </w:r>
            <w:r w:rsidRPr="001E1797">
              <w:rPr>
                <w:rFonts w:ascii="Arial" w:hAnsi="Arial" w:cs="Arial"/>
                <w:color w:val="000000"/>
                <w:sz w:val="18"/>
                <w:szCs w:val="18"/>
              </w:rPr>
              <w:t>se Energy</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13541</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Grint Farm Supply</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41.00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13542</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Hire Right</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125.00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Screening Services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13543</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Hydraulic Equipment Service</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2,093.30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Yellow Bucket Truck Maintenance</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13544</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Mick Kozeal</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67.20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Travel to Land Fill Meeting</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13545</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NCTC</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330.53</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Phone</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13546</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NE Public Health </w:t>
            </w:r>
            <w:proofErr w:type="spellStart"/>
            <w:r w:rsidRPr="001E1797">
              <w:rPr>
                <w:rFonts w:ascii="Arial" w:hAnsi="Arial" w:cs="Arial"/>
                <w:color w:val="000000"/>
                <w:sz w:val="18"/>
                <w:szCs w:val="18"/>
              </w:rPr>
              <w:t>Env</w:t>
            </w:r>
            <w:proofErr w:type="spellEnd"/>
            <w:r w:rsidRPr="001E1797">
              <w:rPr>
                <w:rFonts w:ascii="Arial" w:hAnsi="Arial" w:cs="Arial"/>
                <w:color w:val="000000"/>
                <w:sz w:val="18"/>
                <w:szCs w:val="18"/>
              </w:rPr>
              <w:t xml:space="preserve"> Laboratory</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946.00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Lab testing</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13547</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One Call Concepts, </w:t>
            </w:r>
            <w:proofErr w:type="spellStart"/>
            <w:r w:rsidRPr="001E1797">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7.14</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Diggers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13548</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Peterson Legal Services </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330.00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Legal Services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13549</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Sargent Municipal Utilities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442.22</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Meter Deposit  </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13550</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The Parts Bin</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112.52</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Equipment Maintenance</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13551</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285.20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13552</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1/10/2022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USA Blue Book</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586.79</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Chlorine Pump</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13556</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1/14/2022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J &amp; J Sanitation</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7,101.00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Customer charge -$6610.00</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City Roll Off - $491.00</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13557</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1/14/2022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Postmaster</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406.00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Postage</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13558</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1/14/2022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Sargent Municipal Utilities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100.00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Meter Deposit Refund </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13561</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1/25/2022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Sargent  Insurance Agency</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263.00</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Bond for Mayor</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13563</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1/28/2022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696.06</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13564</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1/28/2022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Custer Public Power District</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23,709.51</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Purchase Power</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13565</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center"/>
              <w:rPr>
                <w:rFonts w:ascii="Arial" w:hAnsi="Arial" w:cs="Arial"/>
                <w:color w:val="000000"/>
                <w:sz w:val="18"/>
                <w:szCs w:val="18"/>
              </w:rPr>
            </w:pPr>
            <w:r w:rsidRPr="001E1797">
              <w:rPr>
                <w:rFonts w:ascii="Arial" w:hAnsi="Arial" w:cs="Arial"/>
                <w:color w:val="000000"/>
                <w:sz w:val="18"/>
                <w:szCs w:val="18"/>
              </w:rPr>
              <w:t>1/28/2022</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NMPP</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111.66</w:t>
            </w: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w:t>
            </w: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 xml:space="preserve">     Utility Billing Envelopes</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r>
      <w:tr w:rsidR="00E61EC1" w:rsidRPr="001E1797" w:rsidTr="006540BC">
        <w:trPr>
          <w:trHeight w:val="300"/>
        </w:trPr>
        <w:tc>
          <w:tcPr>
            <w:tcW w:w="682"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1045" w:type="dxa"/>
            <w:tcBorders>
              <w:top w:val="nil"/>
              <w:left w:val="nil"/>
              <w:bottom w:val="nil"/>
              <w:right w:val="nil"/>
            </w:tcBorders>
            <w:shd w:val="clear" w:color="auto" w:fill="auto"/>
            <w:vAlign w:val="bottom"/>
            <w:hideMark/>
          </w:tcPr>
          <w:p w:rsidR="00E61EC1" w:rsidRPr="001E1797" w:rsidRDefault="00E61EC1" w:rsidP="006540BC">
            <w:pPr>
              <w:jc w:val="left"/>
              <w:rPr>
                <w:rFonts w:ascii="Arial" w:hAnsi="Arial" w:cs="Arial"/>
                <w:color w:val="000000"/>
                <w:sz w:val="16"/>
                <w:szCs w:val="16"/>
              </w:rPr>
            </w:pPr>
            <w:r w:rsidRPr="001E1797">
              <w:rPr>
                <w:rFonts w:ascii="Arial" w:hAnsi="Arial" w:cs="Arial"/>
                <w:color w:val="000000"/>
                <w:sz w:val="16"/>
                <w:szCs w:val="16"/>
              </w:rPr>
              <w:t xml:space="preserve"> </w:t>
            </w:r>
          </w:p>
        </w:tc>
        <w:tc>
          <w:tcPr>
            <w:tcW w:w="969" w:type="dxa"/>
            <w:tcBorders>
              <w:top w:val="nil"/>
              <w:left w:val="nil"/>
              <w:bottom w:val="nil"/>
              <w:right w:val="nil"/>
            </w:tcBorders>
            <w:shd w:val="clear" w:color="auto" w:fill="auto"/>
            <w:noWrap/>
            <w:vAlign w:val="bottom"/>
            <w:hideMark/>
          </w:tcPr>
          <w:p w:rsidR="00E61EC1" w:rsidRPr="001E1797" w:rsidRDefault="00E61EC1" w:rsidP="006540BC">
            <w:pPr>
              <w:jc w:val="left"/>
              <w:rPr>
                <w:rFonts w:ascii="Calibri" w:hAnsi="Calibri"/>
                <w:color w:val="000000"/>
                <w:sz w:val="22"/>
                <w:szCs w:val="22"/>
              </w:rPr>
            </w:pPr>
          </w:p>
        </w:tc>
        <w:tc>
          <w:tcPr>
            <w:tcW w:w="2962" w:type="dxa"/>
            <w:tcBorders>
              <w:top w:val="nil"/>
              <w:left w:val="nil"/>
              <w:bottom w:val="nil"/>
              <w:right w:val="nil"/>
            </w:tcBorders>
            <w:shd w:val="clear" w:color="auto" w:fill="auto"/>
            <w:noWrap/>
            <w:vAlign w:val="bottom"/>
            <w:hideMark/>
          </w:tcPr>
          <w:p w:rsidR="00E61EC1" w:rsidRPr="001E1797" w:rsidRDefault="00E61EC1" w:rsidP="006540BC">
            <w:pPr>
              <w:jc w:val="left"/>
              <w:rPr>
                <w:rFonts w:ascii="Arial" w:hAnsi="Arial" w:cs="Arial"/>
                <w:color w:val="000000"/>
                <w:sz w:val="18"/>
                <w:szCs w:val="18"/>
              </w:rPr>
            </w:pPr>
            <w:r w:rsidRPr="001E1797">
              <w:rPr>
                <w:rFonts w:ascii="Arial" w:hAnsi="Arial" w:cs="Arial"/>
                <w:color w:val="000000"/>
                <w:sz w:val="18"/>
                <w:szCs w:val="18"/>
              </w:rPr>
              <w:t>January Utility Payroll</w:t>
            </w:r>
          </w:p>
        </w:tc>
        <w:tc>
          <w:tcPr>
            <w:tcW w:w="1076" w:type="dxa"/>
            <w:tcBorders>
              <w:top w:val="nil"/>
              <w:left w:val="nil"/>
              <w:bottom w:val="nil"/>
              <w:right w:val="nil"/>
            </w:tcBorders>
            <w:shd w:val="clear" w:color="auto" w:fill="auto"/>
            <w:noWrap/>
            <w:vAlign w:val="bottom"/>
            <w:hideMark/>
          </w:tcPr>
          <w:p w:rsidR="00E61EC1" w:rsidRPr="001E1797" w:rsidRDefault="00E61EC1" w:rsidP="006540BC">
            <w:pPr>
              <w:jc w:val="right"/>
              <w:rPr>
                <w:rFonts w:ascii="Arial" w:hAnsi="Arial" w:cs="Arial"/>
                <w:color w:val="000000"/>
                <w:sz w:val="18"/>
                <w:szCs w:val="18"/>
              </w:rPr>
            </w:pPr>
            <w:r w:rsidRPr="001E1797">
              <w:rPr>
                <w:rFonts w:ascii="Arial" w:hAnsi="Arial" w:cs="Arial"/>
                <w:color w:val="000000"/>
                <w:sz w:val="18"/>
                <w:szCs w:val="18"/>
              </w:rPr>
              <w:t xml:space="preserve">  22,502.79 </w:t>
            </w:r>
          </w:p>
        </w:tc>
      </w:tr>
    </w:tbl>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C1"/>
    <w:rsid w:val="000A51A9"/>
    <w:rsid w:val="00141667"/>
    <w:rsid w:val="0069307E"/>
    <w:rsid w:val="00CD6ED7"/>
    <w:rsid w:val="00E6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C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1EC1"/>
    <w:pPr>
      <w:jc w:val="center"/>
    </w:pPr>
    <w:rPr>
      <w:sz w:val="24"/>
    </w:rPr>
  </w:style>
  <w:style w:type="character" w:customStyle="1" w:styleId="TitleChar">
    <w:name w:val="Title Char"/>
    <w:basedOn w:val="DefaultParagraphFont"/>
    <w:link w:val="Title"/>
    <w:rsid w:val="00E61EC1"/>
    <w:rPr>
      <w:rFonts w:ascii="Times New Roman" w:eastAsia="Times New Roman" w:hAnsi="Times New Roman" w:cs="Times New Roman"/>
      <w:sz w:val="24"/>
      <w:szCs w:val="20"/>
    </w:rPr>
  </w:style>
  <w:style w:type="paragraph" w:styleId="BodyText">
    <w:name w:val="Body Text"/>
    <w:basedOn w:val="Normal"/>
    <w:link w:val="BodyTextChar"/>
    <w:rsid w:val="00E61EC1"/>
    <w:rPr>
      <w:sz w:val="24"/>
    </w:rPr>
  </w:style>
  <w:style w:type="character" w:customStyle="1" w:styleId="BodyTextChar">
    <w:name w:val="Body Text Char"/>
    <w:basedOn w:val="DefaultParagraphFont"/>
    <w:link w:val="BodyText"/>
    <w:rsid w:val="00E61EC1"/>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E61EC1"/>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61EC1"/>
    <w:rPr>
      <w:rFonts w:ascii="Calibri" w:hAnsi="Calibri" w:cs="Consolas"/>
      <w:szCs w:val="21"/>
    </w:rPr>
  </w:style>
  <w:style w:type="paragraph" w:styleId="NoSpacing">
    <w:name w:val="No Spacing"/>
    <w:uiPriority w:val="1"/>
    <w:qFormat/>
    <w:rsid w:val="00E61EC1"/>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C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1EC1"/>
    <w:pPr>
      <w:jc w:val="center"/>
    </w:pPr>
    <w:rPr>
      <w:sz w:val="24"/>
    </w:rPr>
  </w:style>
  <w:style w:type="character" w:customStyle="1" w:styleId="TitleChar">
    <w:name w:val="Title Char"/>
    <w:basedOn w:val="DefaultParagraphFont"/>
    <w:link w:val="Title"/>
    <w:rsid w:val="00E61EC1"/>
    <w:rPr>
      <w:rFonts w:ascii="Times New Roman" w:eastAsia="Times New Roman" w:hAnsi="Times New Roman" w:cs="Times New Roman"/>
      <w:sz w:val="24"/>
      <w:szCs w:val="20"/>
    </w:rPr>
  </w:style>
  <w:style w:type="paragraph" w:styleId="BodyText">
    <w:name w:val="Body Text"/>
    <w:basedOn w:val="Normal"/>
    <w:link w:val="BodyTextChar"/>
    <w:rsid w:val="00E61EC1"/>
    <w:rPr>
      <w:sz w:val="24"/>
    </w:rPr>
  </w:style>
  <w:style w:type="character" w:customStyle="1" w:styleId="BodyTextChar">
    <w:name w:val="Body Text Char"/>
    <w:basedOn w:val="DefaultParagraphFont"/>
    <w:link w:val="BodyText"/>
    <w:rsid w:val="00E61EC1"/>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E61EC1"/>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61EC1"/>
    <w:rPr>
      <w:rFonts w:ascii="Calibri" w:hAnsi="Calibri" w:cs="Consolas"/>
      <w:szCs w:val="21"/>
    </w:rPr>
  </w:style>
  <w:style w:type="paragraph" w:styleId="NoSpacing">
    <w:name w:val="No Spacing"/>
    <w:uiPriority w:val="1"/>
    <w:qFormat/>
    <w:rsid w:val="00E61EC1"/>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2022-03-31T15:07:00Z</dcterms:created>
  <dcterms:modified xsi:type="dcterms:W3CDTF">2022-03-31T15:08:00Z</dcterms:modified>
</cp:coreProperties>
</file>