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75" w:rsidRDefault="00DB4175" w:rsidP="00DB4175">
      <w:pPr>
        <w:rPr>
          <w:rFonts w:ascii="Arial" w:hAnsi="Arial" w:cs="Arial"/>
        </w:rPr>
      </w:pPr>
    </w:p>
    <w:p w:rsidR="00DB4175" w:rsidRPr="0095575A" w:rsidRDefault="00DB4175" w:rsidP="00DB4175">
      <w:pPr>
        <w:pStyle w:val="Title"/>
        <w:rPr>
          <w:rFonts w:ascii="Arial" w:hAnsi="Arial" w:cs="Arial"/>
          <w:b/>
          <w:sz w:val="20"/>
        </w:rPr>
      </w:pPr>
      <w:r w:rsidRPr="0095575A">
        <w:rPr>
          <w:rFonts w:ascii="Arial" w:hAnsi="Arial" w:cs="Arial"/>
          <w:b/>
          <w:sz w:val="20"/>
        </w:rPr>
        <w:t>MINUTES OF CITY COUNCIL</w:t>
      </w:r>
    </w:p>
    <w:p w:rsidR="00DB4175" w:rsidRPr="0095575A" w:rsidRDefault="00DB4175" w:rsidP="00DB4175">
      <w:pPr>
        <w:jc w:val="center"/>
        <w:rPr>
          <w:rFonts w:ascii="Arial" w:hAnsi="Arial" w:cs="Arial"/>
          <w:b/>
        </w:rPr>
      </w:pPr>
      <w:r w:rsidRPr="0095575A">
        <w:rPr>
          <w:rFonts w:ascii="Arial" w:hAnsi="Arial" w:cs="Arial"/>
          <w:b/>
        </w:rPr>
        <w:t>CITY OF SARGENT, NEBRASKA</w:t>
      </w:r>
    </w:p>
    <w:p w:rsidR="00DB4175" w:rsidRPr="0095575A" w:rsidRDefault="00DB4175" w:rsidP="00DB4175">
      <w:pPr>
        <w:jc w:val="center"/>
        <w:rPr>
          <w:rFonts w:ascii="Arial" w:hAnsi="Arial" w:cs="Arial"/>
          <w:b/>
        </w:rPr>
      </w:pPr>
      <w:r>
        <w:rPr>
          <w:rFonts w:ascii="Arial" w:hAnsi="Arial" w:cs="Arial"/>
          <w:b/>
        </w:rPr>
        <w:t xml:space="preserve">Regular </w:t>
      </w:r>
      <w:r w:rsidRPr="0095575A">
        <w:rPr>
          <w:rFonts w:ascii="Arial" w:hAnsi="Arial" w:cs="Arial"/>
          <w:b/>
        </w:rPr>
        <w:t>Session</w:t>
      </w:r>
    </w:p>
    <w:p w:rsidR="00DB4175" w:rsidRPr="0095575A" w:rsidRDefault="00DB4175" w:rsidP="00DB4175">
      <w:pPr>
        <w:pStyle w:val="BodyText"/>
        <w:jc w:val="center"/>
        <w:rPr>
          <w:rFonts w:ascii="Arial" w:hAnsi="Arial" w:cs="Arial"/>
          <w:b/>
          <w:sz w:val="20"/>
        </w:rPr>
      </w:pPr>
      <w:r w:rsidRPr="0095575A">
        <w:rPr>
          <w:rFonts w:ascii="Arial" w:hAnsi="Arial" w:cs="Arial"/>
          <w:b/>
          <w:sz w:val="20"/>
        </w:rPr>
        <w:t>Sargent Community Center</w:t>
      </w:r>
    </w:p>
    <w:p w:rsidR="00DB4175" w:rsidRPr="0095575A" w:rsidRDefault="00DB4175" w:rsidP="00DB4175">
      <w:pPr>
        <w:pStyle w:val="BodyText"/>
        <w:jc w:val="center"/>
        <w:rPr>
          <w:rFonts w:ascii="Arial" w:hAnsi="Arial" w:cs="Arial"/>
          <w:b/>
          <w:i/>
          <w:sz w:val="20"/>
        </w:rPr>
      </w:pPr>
      <w:r>
        <w:rPr>
          <w:rFonts w:ascii="Arial" w:hAnsi="Arial" w:cs="Arial"/>
          <w:b/>
          <w:sz w:val="20"/>
        </w:rPr>
        <w:t>September 13,</w:t>
      </w:r>
      <w:r w:rsidRPr="0095575A">
        <w:rPr>
          <w:rFonts w:ascii="Arial" w:hAnsi="Arial" w:cs="Arial"/>
          <w:b/>
          <w:sz w:val="20"/>
        </w:rPr>
        <w:t xml:space="preserve"> 201</w:t>
      </w:r>
      <w:r>
        <w:rPr>
          <w:rFonts w:ascii="Arial" w:hAnsi="Arial" w:cs="Arial"/>
          <w:b/>
          <w:sz w:val="20"/>
        </w:rPr>
        <w:t>7</w:t>
      </w:r>
    </w:p>
    <w:p w:rsidR="00DB4175" w:rsidRPr="0095575A" w:rsidRDefault="00DB4175" w:rsidP="00DB4175">
      <w:pPr>
        <w:rPr>
          <w:rFonts w:ascii="Arial" w:hAnsi="Arial" w:cs="Arial"/>
          <w:i/>
        </w:rPr>
      </w:pPr>
    </w:p>
    <w:p w:rsidR="00DB4175" w:rsidRPr="0095575A" w:rsidRDefault="00DB4175" w:rsidP="00DB4175">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September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August 31</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DB4175" w:rsidRDefault="00DB4175" w:rsidP="00DB4175">
      <w:pPr>
        <w:pStyle w:val="BodyText"/>
        <w:rPr>
          <w:rFonts w:ascii="Arial" w:hAnsi="Arial" w:cs="Arial"/>
          <w:sz w:val="20"/>
        </w:rPr>
      </w:pPr>
      <w:r w:rsidRPr="0095575A">
        <w:rPr>
          <w:rFonts w:ascii="Arial" w:hAnsi="Arial" w:cs="Arial"/>
          <w:sz w:val="20"/>
        </w:rPr>
        <w:t xml:space="preserve">  </w:t>
      </w:r>
    </w:p>
    <w:p w:rsidR="00DB4175" w:rsidRPr="0095575A" w:rsidRDefault="00DB4175" w:rsidP="00DB4175">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w:t>
      </w:r>
    </w:p>
    <w:p w:rsidR="00DB4175" w:rsidRPr="0095575A" w:rsidRDefault="00DB4175" w:rsidP="00DB4175">
      <w:pPr>
        <w:rPr>
          <w:rFonts w:ascii="Arial" w:hAnsi="Arial" w:cs="Arial"/>
        </w:rPr>
      </w:pPr>
    </w:p>
    <w:p w:rsidR="00DB4175" w:rsidRDefault="00DB4175" w:rsidP="00DB4175">
      <w:pPr>
        <w:rPr>
          <w:rFonts w:ascii="Arial" w:hAnsi="Arial" w:cs="Arial"/>
        </w:rPr>
      </w:pPr>
      <w:r w:rsidRPr="0095575A">
        <w:rPr>
          <w:rFonts w:ascii="Arial" w:hAnsi="Arial" w:cs="Arial"/>
        </w:rPr>
        <w:t>Council Member</w:t>
      </w:r>
      <w:r>
        <w:rPr>
          <w:rFonts w:ascii="Arial" w:hAnsi="Arial" w:cs="Arial"/>
        </w:rPr>
        <w:t xml:space="preserve"> Oeltjen </w:t>
      </w:r>
      <w:r w:rsidRPr="0095575A">
        <w:rPr>
          <w:rFonts w:ascii="Arial" w:hAnsi="Arial" w:cs="Arial"/>
        </w:rPr>
        <w:t xml:space="preserve">moved to approve the consent agenda.    Council Member </w:t>
      </w:r>
      <w:r>
        <w:rPr>
          <w:rFonts w:ascii="Arial" w:hAnsi="Arial" w:cs="Arial"/>
        </w:rPr>
        <w:t xml:space="preserve">Schneider </w:t>
      </w:r>
      <w:r w:rsidRPr="0095575A">
        <w:rPr>
          <w:rFonts w:ascii="Arial" w:hAnsi="Arial" w:cs="Arial"/>
        </w:rPr>
        <w:t xml:space="preserve">seconded.  Voting yea:   </w:t>
      </w:r>
      <w:r>
        <w:rPr>
          <w:rFonts w:ascii="Arial" w:hAnsi="Arial" w:cs="Arial"/>
        </w:rPr>
        <w:t>Oeltjen</w:t>
      </w:r>
      <w:proofErr w:type="gramStart"/>
      <w:r>
        <w:rPr>
          <w:rFonts w:ascii="Arial" w:hAnsi="Arial" w:cs="Arial"/>
        </w:rPr>
        <w:t>,  Schneider</w:t>
      </w:r>
      <w:proofErr w:type="gramEnd"/>
      <w:r>
        <w:rPr>
          <w:rFonts w:ascii="Arial" w:hAnsi="Arial" w:cs="Arial"/>
        </w:rPr>
        <w:t>, and Clayton.</w:t>
      </w:r>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Citizen Comments:  None</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Ms. Horky presented a report from Darlene Leitschuck, pool manger, stating that 41 family passes, 8 student passes and 9 adult single passes.  63 people attended the Back to School Party and $380.00 was donated for pool prizes.    Noon swim and evening water aerobics had a great turn out as well.</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 xml:space="preserve">Council Member Schneider moved to approve the additional 1% allowable increase for lid computation for restricted funds.  Council Member Clayton seconded.  </w:t>
      </w:r>
      <w:proofErr w:type="gramStart"/>
      <w:r>
        <w:rPr>
          <w:rFonts w:ascii="Arial" w:hAnsi="Arial" w:cs="Arial"/>
        </w:rPr>
        <w:t>Voting yea:  Clayton, Schneider, Oeltjen, and Kozeal.</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 xml:space="preserve">The Mayor opened the public hearing for the 2017-2018 Proposed </w:t>
      </w:r>
      <w:proofErr w:type="gramStart"/>
      <w:r>
        <w:rPr>
          <w:rFonts w:ascii="Arial" w:hAnsi="Arial" w:cs="Arial"/>
        </w:rPr>
        <w:t>budget</w:t>
      </w:r>
      <w:proofErr w:type="gramEnd"/>
      <w:r>
        <w:rPr>
          <w:rFonts w:ascii="Arial" w:hAnsi="Arial" w:cs="Arial"/>
        </w:rPr>
        <w:t xml:space="preserve"> at 7:11 p.m.  Discussion was </w:t>
      </w:r>
      <w:proofErr w:type="gramStart"/>
      <w:r>
        <w:rPr>
          <w:rFonts w:ascii="Arial" w:hAnsi="Arial" w:cs="Arial"/>
        </w:rPr>
        <w:t>held,</w:t>
      </w:r>
      <w:proofErr w:type="gramEnd"/>
      <w:r>
        <w:rPr>
          <w:rFonts w:ascii="Arial" w:hAnsi="Arial" w:cs="Arial"/>
        </w:rPr>
        <w:t xml:space="preserve"> and additional comments. The public hearing for the 2017-2018 proposed budget </w:t>
      </w:r>
      <w:proofErr w:type="gramStart"/>
      <w:r>
        <w:rPr>
          <w:rFonts w:ascii="Arial" w:hAnsi="Arial" w:cs="Arial"/>
        </w:rPr>
        <w:t>closed  at</w:t>
      </w:r>
      <w:proofErr w:type="gramEnd"/>
      <w:r>
        <w:rPr>
          <w:rFonts w:ascii="Arial" w:hAnsi="Arial" w:cs="Arial"/>
        </w:rPr>
        <w:t xml:space="preserve"> 7:14 p.m..</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 xml:space="preserve"> </w:t>
      </w:r>
    </w:p>
    <w:p w:rsidR="00DB4175" w:rsidRDefault="00DB4175" w:rsidP="00DB4175">
      <w:pPr>
        <w:rPr>
          <w:rFonts w:ascii="Arial" w:hAnsi="Arial" w:cs="Arial"/>
        </w:rPr>
      </w:pPr>
      <w:r>
        <w:rPr>
          <w:rFonts w:ascii="Arial" w:hAnsi="Arial" w:cs="Arial"/>
        </w:rPr>
        <w:t xml:space="preserve"> </w:t>
      </w:r>
    </w:p>
    <w:p w:rsidR="00DB4175" w:rsidRDefault="00DB4175" w:rsidP="00DB4175">
      <w:pPr>
        <w:rPr>
          <w:rFonts w:ascii="Arial" w:hAnsi="Arial" w:cs="Arial"/>
        </w:rPr>
      </w:pPr>
      <w:r>
        <w:rPr>
          <w:rFonts w:ascii="Arial" w:hAnsi="Arial" w:cs="Arial"/>
        </w:rPr>
        <w:t>Council Member Oeltjen introduced Ordinance # 503</w:t>
      </w:r>
    </w:p>
    <w:p w:rsidR="00DB4175" w:rsidRDefault="00DB4175" w:rsidP="00DB4175">
      <w:pPr>
        <w:rPr>
          <w:rFonts w:ascii="Arial" w:hAnsi="Arial" w:cs="Arial"/>
        </w:rPr>
      </w:pPr>
    </w:p>
    <w:p w:rsidR="00DB4175" w:rsidRPr="0028448D" w:rsidRDefault="00DB4175" w:rsidP="00DB4175">
      <w:pPr>
        <w:pStyle w:val="NoSpacing"/>
        <w:ind w:left="720"/>
        <w:rPr>
          <w:rFonts w:ascii="Arial" w:hAnsi="Arial" w:cs="Arial"/>
          <w:b/>
          <w:sz w:val="20"/>
          <w:szCs w:val="20"/>
        </w:rPr>
      </w:pPr>
      <w:proofErr w:type="gramStart"/>
      <w:r w:rsidRPr="0028448D">
        <w:rPr>
          <w:rFonts w:ascii="Arial" w:hAnsi="Arial" w:cs="Arial"/>
          <w:sz w:val="20"/>
          <w:szCs w:val="20"/>
        </w:rPr>
        <w:t>AN ORDINANCE TO ADOPT THE BUDGET STATEMENT TO BE TERMED THE ANNUAL APPROPRIATION BILL.</w:t>
      </w:r>
      <w:proofErr w:type="gramEnd"/>
      <w:r w:rsidRPr="0028448D">
        <w:rPr>
          <w:rFonts w:ascii="Arial" w:hAnsi="Arial" w:cs="Arial"/>
          <w:sz w:val="20"/>
          <w:szCs w:val="20"/>
        </w:rPr>
        <w:t xml:space="preserve">  </w:t>
      </w:r>
      <w:proofErr w:type="gramStart"/>
      <w:r w:rsidRPr="0028448D">
        <w:rPr>
          <w:rFonts w:ascii="Arial" w:hAnsi="Arial" w:cs="Arial"/>
          <w:sz w:val="20"/>
          <w:szCs w:val="20"/>
        </w:rPr>
        <w:t>TO APPROPRIATE SUMS FOR NECESSARY EXPENSES AND LIABILITIES; TO PROVIDE FOR AN EFFECTIVE DATE AND FOR PUBLICATION IN PAMPHLET</w:t>
      </w:r>
      <w:r>
        <w:rPr>
          <w:rFonts w:ascii="Arial" w:hAnsi="Arial" w:cs="Arial"/>
          <w:sz w:val="20"/>
          <w:szCs w:val="20"/>
        </w:rPr>
        <w:t xml:space="preserve"> </w:t>
      </w:r>
      <w:r w:rsidRPr="0028448D">
        <w:rPr>
          <w:rFonts w:ascii="Arial" w:hAnsi="Arial" w:cs="Arial"/>
          <w:sz w:val="20"/>
          <w:szCs w:val="20"/>
        </w:rPr>
        <w:t>FORM.</w:t>
      </w:r>
      <w:proofErr w:type="gramEnd"/>
      <w:r w:rsidRPr="0028448D">
        <w:rPr>
          <w:rFonts w:ascii="Arial" w:hAnsi="Arial" w:cs="Arial"/>
          <w:b/>
          <w:sz w:val="20"/>
          <w:szCs w:val="20"/>
        </w:rPr>
        <w:t xml:space="preserve"> </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 xml:space="preserve">Council Member Oeltjen moved that the statutory rule requiring reading of three different days be </w:t>
      </w:r>
    </w:p>
    <w:p w:rsidR="00DB4175" w:rsidRDefault="00DB4175" w:rsidP="00DB4175">
      <w:pPr>
        <w:rPr>
          <w:rFonts w:ascii="Arial" w:hAnsi="Arial" w:cs="Arial"/>
        </w:rPr>
      </w:pPr>
      <w:proofErr w:type="gramStart"/>
      <w:r>
        <w:rPr>
          <w:rFonts w:ascii="Arial" w:hAnsi="Arial" w:cs="Arial"/>
        </w:rPr>
        <w:t>suspended</w:t>
      </w:r>
      <w:proofErr w:type="gramEnd"/>
      <w:r>
        <w:rPr>
          <w:rFonts w:ascii="Arial" w:hAnsi="Arial" w:cs="Arial"/>
        </w:rPr>
        <w:t xml:space="preserve">, that Ordinance 503 be read by number only and placed on final passage  Council Member Schneider seconded. </w:t>
      </w:r>
      <w:proofErr w:type="gramStart"/>
      <w:r>
        <w:rPr>
          <w:rFonts w:ascii="Arial" w:hAnsi="Arial" w:cs="Arial"/>
        </w:rPr>
        <w:t>Voting yea:  Schneider, Oeltjen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Oeltjen moved that Ordinance No. 503 be passed, </w:t>
      </w:r>
      <w:proofErr w:type="gramStart"/>
      <w:r>
        <w:rPr>
          <w:rFonts w:ascii="Arial" w:hAnsi="Arial" w:cs="Arial"/>
        </w:rPr>
        <w:t>approved  and</w:t>
      </w:r>
      <w:proofErr w:type="gramEnd"/>
      <w:r>
        <w:rPr>
          <w:rFonts w:ascii="Arial" w:hAnsi="Arial" w:cs="Arial"/>
        </w:rPr>
        <w:t xml:space="preserve"> published as provided by law.  Council Member Schneider seconded.  </w:t>
      </w:r>
      <w:proofErr w:type="gramStart"/>
      <w:r>
        <w:rPr>
          <w:rFonts w:ascii="Arial" w:hAnsi="Arial" w:cs="Arial"/>
        </w:rPr>
        <w:t>Voting yea:  Schneider, Oeltjen,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503 be passed and adopted?”  </w:t>
      </w:r>
      <w:proofErr w:type="gramStart"/>
      <w:r>
        <w:rPr>
          <w:rFonts w:ascii="Arial" w:hAnsi="Arial" w:cs="Arial"/>
        </w:rPr>
        <w:t>Voting yea:  Oeltjen,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503 duly adopted.</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 xml:space="preserve">Mayor Kozeal opened the public hearing for the final tax </w:t>
      </w:r>
      <w:proofErr w:type="gramStart"/>
      <w:r>
        <w:rPr>
          <w:rFonts w:ascii="Arial" w:hAnsi="Arial" w:cs="Arial"/>
        </w:rPr>
        <w:t>request  at</w:t>
      </w:r>
      <w:proofErr w:type="gramEnd"/>
      <w:r>
        <w:rPr>
          <w:rFonts w:ascii="Arial" w:hAnsi="Arial" w:cs="Arial"/>
        </w:rPr>
        <w:t xml:space="preserve"> 7:16 P.M.  Discussion followed.  The Public Hearing was closed at 7:17 P.M.</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lastRenderedPageBreak/>
        <w:t xml:space="preserve">Council Member Oeltjen moved to approve Resolution # 2017-5 approving the final tax request for </w:t>
      </w:r>
    </w:p>
    <w:p w:rsidR="00DB4175" w:rsidRDefault="00DB4175" w:rsidP="00DB4175">
      <w:pPr>
        <w:rPr>
          <w:rFonts w:ascii="Arial" w:hAnsi="Arial" w:cs="Arial"/>
        </w:rPr>
      </w:pPr>
      <w:r>
        <w:rPr>
          <w:rFonts w:ascii="Arial" w:hAnsi="Arial" w:cs="Arial"/>
        </w:rPr>
        <w:t xml:space="preserve">2017-2018 fiscal </w:t>
      </w:r>
      <w:proofErr w:type="gramStart"/>
      <w:r>
        <w:rPr>
          <w:rFonts w:ascii="Arial" w:hAnsi="Arial" w:cs="Arial"/>
        </w:rPr>
        <w:t>year</w:t>
      </w:r>
      <w:proofErr w:type="gramEnd"/>
      <w:r>
        <w:rPr>
          <w:rFonts w:ascii="Arial" w:hAnsi="Arial" w:cs="Arial"/>
        </w:rPr>
        <w:t xml:space="preserve">.  Council Member Schneider seconded.  </w:t>
      </w:r>
      <w:proofErr w:type="gramStart"/>
      <w:r>
        <w:rPr>
          <w:rFonts w:ascii="Arial" w:hAnsi="Arial" w:cs="Arial"/>
        </w:rPr>
        <w:t>Voting yea:  Clayton,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The Welcome sign on the north edge of town was discussed.</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Selling the old dog tags was discussed.</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 xml:space="preserve">Council Member Clayton moved to approve Tom &amp; Brenda Keefe building permit for a building at 1401 W Edith.  Council Member Schneider seconded.  </w:t>
      </w:r>
      <w:proofErr w:type="gramStart"/>
      <w:r>
        <w:rPr>
          <w:rFonts w:ascii="Arial" w:hAnsi="Arial" w:cs="Arial"/>
        </w:rPr>
        <w:t>Voting yea:  Oeltjen,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 xml:space="preserve">Council Member Clayton moved to approve JoAnn </w:t>
      </w:r>
      <w:proofErr w:type="gramStart"/>
      <w:r>
        <w:rPr>
          <w:rFonts w:ascii="Arial" w:hAnsi="Arial" w:cs="Arial"/>
        </w:rPr>
        <w:t>Meyers</w:t>
      </w:r>
      <w:proofErr w:type="gramEnd"/>
      <w:r>
        <w:rPr>
          <w:rFonts w:ascii="Arial" w:hAnsi="Arial" w:cs="Arial"/>
        </w:rPr>
        <w:t xml:space="preserve"> building permit for a stairway to the basement at 311 N 2</w:t>
      </w:r>
      <w:r w:rsidRPr="0028018B">
        <w:rPr>
          <w:rFonts w:ascii="Arial" w:hAnsi="Arial" w:cs="Arial"/>
          <w:vertAlign w:val="superscript"/>
        </w:rPr>
        <w:t>nd</w:t>
      </w:r>
      <w:r>
        <w:rPr>
          <w:rFonts w:ascii="Arial" w:hAnsi="Arial" w:cs="Arial"/>
        </w:rPr>
        <w:t xml:space="preserve"> Street.  Council Member Schneider seconded.  </w:t>
      </w:r>
      <w:proofErr w:type="gramStart"/>
      <w:r>
        <w:rPr>
          <w:rFonts w:ascii="Arial" w:hAnsi="Arial" w:cs="Arial"/>
        </w:rPr>
        <w:t>Voting yea:  Schneider,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4175" w:rsidRDefault="00DB4175" w:rsidP="00DB4175">
      <w:pPr>
        <w:rPr>
          <w:rFonts w:ascii="Arial" w:hAnsi="Arial" w:cs="Arial"/>
        </w:rPr>
      </w:pPr>
    </w:p>
    <w:p w:rsidR="00DB4175" w:rsidRDefault="00DB4175" w:rsidP="00DB4175">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discuss employees.</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 xml:space="preserve">Council Member </w:t>
      </w:r>
      <w:proofErr w:type="gramStart"/>
      <w:r>
        <w:rPr>
          <w:rFonts w:ascii="Arial" w:hAnsi="Arial" w:cs="Arial"/>
        </w:rPr>
        <w:t>Oeltjen  moved</w:t>
      </w:r>
      <w:proofErr w:type="gramEnd"/>
      <w:r>
        <w:rPr>
          <w:rFonts w:ascii="Arial" w:hAnsi="Arial" w:cs="Arial"/>
        </w:rPr>
        <w:t xml:space="preserve"> that the City of Sargent adjourn into Executive Session at the hour of 7:29 P.M. for the protection of the public interest to discuss employees  Council Member Schneider seconded.  </w:t>
      </w:r>
      <w:proofErr w:type="gramStart"/>
      <w:r>
        <w:rPr>
          <w:rFonts w:ascii="Arial" w:hAnsi="Arial" w:cs="Arial"/>
        </w:rPr>
        <w:t>Voting yea:  Oeltjen,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4175" w:rsidRDefault="00DB4175" w:rsidP="00DB4175">
      <w:pPr>
        <w:rPr>
          <w:rFonts w:ascii="Arial" w:hAnsi="Arial" w:cs="Arial"/>
        </w:rPr>
      </w:pPr>
    </w:p>
    <w:p w:rsidR="00DB4175" w:rsidRDefault="00DB4175" w:rsidP="00DB4175">
      <w:pPr>
        <w:rPr>
          <w:rFonts w:ascii="Arial" w:hAnsi="Arial" w:cs="Arial"/>
        </w:rPr>
      </w:pPr>
      <w:r>
        <w:rPr>
          <w:rFonts w:ascii="Arial" w:hAnsi="Arial" w:cs="Arial"/>
        </w:rPr>
        <w:t xml:space="preserve">Council Member Oeltjen moved that the City of Sargent reconvene into regular session at the hour of 7:48 </w:t>
      </w:r>
      <w:proofErr w:type="gramStart"/>
      <w:r>
        <w:rPr>
          <w:rFonts w:ascii="Arial" w:hAnsi="Arial" w:cs="Arial"/>
        </w:rPr>
        <w:t>P.M..</w:t>
      </w:r>
      <w:proofErr w:type="gramEnd"/>
      <w:r>
        <w:rPr>
          <w:rFonts w:ascii="Arial" w:hAnsi="Arial" w:cs="Arial"/>
        </w:rPr>
        <w:t xml:space="preserve">  Council Member Schneider seconded.  </w:t>
      </w:r>
      <w:proofErr w:type="gramStart"/>
      <w:r>
        <w:rPr>
          <w:rFonts w:ascii="Arial" w:hAnsi="Arial" w:cs="Arial"/>
        </w:rPr>
        <w:t>Voting yea:  Schneider,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B4175" w:rsidRDefault="00DB4175" w:rsidP="00DB4175">
      <w:pPr>
        <w:rPr>
          <w:rFonts w:ascii="Arial" w:hAnsi="Arial" w:cs="Arial"/>
        </w:rPr>
      </w:pPr>
    </w:p>
    <w:p w:rsidR="00DB4175" w:rsidRDefault="00DB4175" w:rsidP="00DB4175">
      <w:pPr>
        <w:tabs>
          <w:tab w:val="left" w:pos="0"/>
        </w:tabs>
        <w:jc w:val="left"/>
        <w:rPr>
          <w:rFonts w:ascii="Arial" w:hAnsi="Arial" w:cs="Arial"/>
        </w:rPr>
      </w:pPr>
      <w:r>
        <w:rPr>
          <w:rFonts w:ascii="Arial" w:hAnsi="Arial" w:cs="Arial"/>
        </w:rPr>
        <w:t xml:space="preserve">Council Member Clayton moved to give a 6% raise to: Drake, Horky, Lamb and Jensen. Changing </w:t>
      </w:r>
      <w:proofErr w:type="gramStart"/>
      <w:r>
        <w:rPr>
          <w:rFonts w:ascii="Arial" w:hAnsi="Arial" w:cs="Arial"/>
        </w:rPr>
        <w:t>Tim  Divine</w:t>
      </w:r>
      <w:proofErr w:type="gramEnd"/>
      <w:r>
        <w:rPr>
          <w:rFonts w:ascii="Arial" w:hAnsi="Arial" w:cs="Arial"/>
        </w:rPr>
        <w:t xml:space="preserve">  job and duties  to Assistant Utilities Superintendent with a $1.97 raise.  Council Member Schneider seconded.  </w:t>
      </w:r>
      <w:proofErr w:type="gramStart"/>
      <w:r>
        <w:rPr>
          <w:rFonts w:ascii="Arial" w:hAnsi="Arial" w:cs="Arial"/>
        </w:rPr>
        <w:t>Voting yea:  Schneider,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4175" w:rsidRDefault="00DB4175" w:rsidP="00DB4175">
      <w:pPr>
        <w:rPr>
          <w:rFonts w:ascii="Arial" w:hAnsi="Arial" w:cs="Arial"/>
        </w:rPr>
      </w:pPr>
      <w:r>
        <w:rPr>
          <w:rFonts w:ascii="Arial" w:hAnsi="Arial" w:cs="Arial"/>
        </w:rPr>
        <w:t xml:space="preserve"> </w:t>
      </w:r>
    </w:p>
    <w:p w:rsidR="00DB4175" w:rsidRDefault="00DB4175" w:rsidP="00DB4175">
      <w:pPr>
        <w:rPr>
          <w:rFonts w:ascii="Arial" w:hAnsi="Arial" w:cs="Arial"/>
        </w:rPr>
      </w:pPr>
      <w:r>
        <w:rPr>
          <w:rFonts w:ascii="Arial" w:hAnsi="Arial" w:cs="Arial"/>
        </w:rPr>
        <w:t>Supervisor Reports were given.</w:t>
      </w:r>
    </w:p>
    <w:p w:rsidR="00DB4175" w:rsidRDefault="00DB4175" w:rsidP="00DB4175">
      <w:pPr>
        <w:rPr>
          <w:rFonts w:ascii="Arial" w:hAnsi="Arial" w:cs="Arial"/>
        </w:rPr>
      </w:pPr>
    </w:p>
    <w:p w:rsidR="00DB4175" w:rsidRPr="00281ABD" w:rsidRDefault="00DB4175" w:rsidP="00DB4175">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Oeltjen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and Clayton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8:06 P.M.</w:t>
      </w:r>
    </w:p>
    <w:p w:rsidR="00DB4175" w:rsidRDefault="00DB4175" w:rsidP="00DB4175"/>
    <w:p w:rsidR="00DB4175" w:rsidRDefault="00DB4175" w:rsidP="00DB4175">
      <w:pPr>
        <w:rPr>
          <w:rFonts w:ascii="Arial" w:hAnsi="Arial" w:cs="Arial"/>
        </w:rPr>
      </w:pPr>
    </w:p>
    <w:p w:rsidR="00DB4175" w:rsidRDefault="00DB4175" w:rsidP="00DB4175">
      <w:pPr>
        <w:rPr>
          <w:rFonts w:ascii="Arial" w:hAnsi="Arial" w:cs="Arial"/>
        </w:rPr>
      </w:pPr>
    </w:p>
    <w:p w:rsidR="00DB4175" w:rsidRPr="00281ABD" w:rsidRDefault="00DB4175" w:rsidP="00DB4175">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DB4175" w:rsidRPr="00281ABD" w:rsidRDefault="00DB4175" w:rsidP="00DB4175">
      <w:pPr>
        <w:tabs>
          <w:tab w:val="left" w:pos="5040"/>
          <w:tab w:val="right" w:leader="underscore" w:pos="9360"/>
        </w:tabs>
        <w:rPr>
          <w:rFonts w:ascii="Arial" w:hAnsi="Arial" w:cs="Arial"/>
        </w:rPr>
      </w:pPr>
      <w:r w:rsidRPr="00281ABD">
        <w:rPr>
          <w:rFonts w:ascii="Arial" w:hAnsi="Arial" w:cs="Arial"/>
        </w:rPr>
        <w:tab/>
        <w:t xml:space="preserve">                                  Mayor</w:t>
      </w:r>
    </w:p>
    <w:p w:rsidR="00DB4175" w:rsidRDefault="00DB4175" w:rsidP="00DB4175">
      <w:pPr>
        <w:tabs>
          <w:tab w:val="left" w:pos="5040"/>
          <w:tab w:val="right" w:leader="underscore" w:pos="9360"/>
        </w:tabs>
        <w:rPr>
          <w:rFonts w:ascii="Arial" w:hAnsi="Arial" w:cs="Arial"/>
        </w:rPr>
      </w:pPr>
    </w:p>
    <w:p w:rsidR="00DB4175" w:rsidRDefault="00DB4175" w:rsidP="00DB4175">
      <w:pPr>
        <w:rPr>
          <w:rFonts w:ascii="Arial" w:hAnsi="Arial" w:cs="Arial"/>
        </w:rPr>
      </w:pPr>
      <w:r w:rsidRPr="00281ABD">
        <w:rPr>
          <w:rFonts w:ascii="Arial" w:hAnsi="Arial" w:cs="Arial"/>
        </w:rPr>
        <w:t>_______</w:t>
      </w:r>
      <w:r>
        <w:rPr>
          <w:rFonts w:ascii="Arial" w:hAnsi="Arial" w:cs="Arial"/>
        </w:rPr>
        <w:t>___________________________</w:t>
      </w:r>
    </w:p>
    <w:p w:rsidR="00DB4175" w:rsidRDefault="00DB4175" w:rsidP="00DB4175">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DB4175" w:rsidRDefault="00DB4175" w:rsidP="00DB4175">
      <w:pPr>
        <w:rPr>
          <w:rFonts w:ascii="Arial" w:hAnsi="Arial" w:cs="Arial"/>
        </w:rPr>
      </w:pPr>
    </w:p>
    <w:p w:rsidR="00DB4175" w:rsidRDefault="00DB4175" w:rsidP="00DB4175">
      <w:pPr>
        <w:rPr>
          <w:rFonts w:ascii="Arial" w:hAnsi="Arial" w:cs="Arial"/>
        </w:rPr>
      </w:pPr>
    </w:p>
    <w:p w:rsidR="00DB4175" w:rsidRDefault="00DB4175" w:rsidP="00DB4175">
      <w:pPr>
        <w:rPr>
          <w:rFonts w:ascii="Arial" w:hAnsi="Arial" w:cs="Arial"/>
        </w:rPr>
      </w:pPr>
    </w:p>
    <w:p w:rsidR="00DB4175" w:rsidRDefault="00DB4175" w:rsidP="00DB4175">
      <w:pPr>
        <w:rPr>
          <w:rFonts w:ascii="Arial" w:hAnsi="Arial" w:cs="Arial"/>
        </w:rPr>
      </w:pPr>
    </w:p>
    <w:p w:rsidR="00DB4175" w:rsidRDefault="00DB4175" w:rsidP="00DB4175">
      <w:pPr>
        <w:rPr>
          <w:rFonts w:ascii="Arial" w:hAnsi="Arial" w:cs="Arial"/>
        </w:rPr>
      </w:pPr>
    </w:p>
    <w:p w:rsidR="00DB4175" w:rsidRDefault="00DB4175" w:rsidP="00DB4175">
      <w:pPr>
        <w:rPr>
          <w:rFonts w:ascii="Arial" w:hAnsi="Arial" w:cs="Arial"/>
        </w:rPr>
      </w:pPr>
    </w:p>
    <w:tbl>
      <w:tblPr>
        <w:tblW w:w="6920" w:type="dxa"/>
        <w:tblInd w:w="93" w:type="dxa"/>
        <w:tblLook w:val="04A0" w:firstRow="1" w:lastRow="0" w:firstColumn="1" w:lastColumn="0" w:noHBand="0" w:noVBand="1"/>
      </w:tblPr>
      <w:tblGrid>
        <w:gridCol w:w="1047"/>
        <w:gridCol w:w="1164"/>
        <w:gridCol w:w="3657"/>
        <w:gridCol w:w="1080"/>
      </w:tblGrid>
      <w:tr w:rsidR="00DB4175" w:rsidRPr="00FD4B2B" w:rsidTr="00823AEC">
        <w:trPr>
          <w:trHeight w:val="300"/>
        </w:trPr>
        <w:tc>
          <w:tcPr>
            <w:tcW w:w="5840" w:type="dxa"/>
            <w:gridSpan w:val="3"/>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b/>
                <w:bCs/>
                <w:color w:val="000000"/>
                <w:sz w:val="18"/>
                <w:szCs w:val="18"/>
              </w:rPr>
            </w:pPr>
            <w:r w:rsidRPr="00FD4B2B">
              <w:rPr>
                <w:rFonts w:ascii="Arial" w:hAnsi="Arial" w:cs="Arial"/>
                <w:b/>
                <w:bCs/>
                <w:color w:val="000000"/>
                <w:sz w:val="18"/>
                <w:szCs w:val="18"/>
              </w:rPr>
              <w:t>Community Development</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 xml:space="preserve"> </w:t>
            </w:r>
          </w:p>
        </w:tc>
      </w:tr>
      <w:tr w:rsidR="00DB4175" w:rsidRPr="00FD4B2B" w:rsidTr="00823AEC">
        <w:trPr>
          <w:trHeight w:val="435"/>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b/>
                <w:bCs/>
                <w:color w:val="000000"/>
                <w:sz w:val="18"/>
                <w:szCs w:val="18"/>
                <w:u w:val="single"/>
              </w:rPr>
            </w:pPr>
            <w:r w:rsidRPr="00FD4B2B">
              <w:rPr>
                <w:rFonts w:ascii="Arial" w:hAnsi="Arial" w:cs="Arial"/>
                <w:b/>
                <w:bCs/>
                <w:color w:val="000000"/>
                <w:sz w:val="18"/>
                <w:szCs w:val="18"/>
                <w:u w:val="single"/>
              </w:rPr>
              <w:t>Check #</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b/>
                <w:bCs/>
                <w:color w:val="000000"/>
                <w:sz w:val="18"/>
                <w:szCs w:val="18"/>
                <w:u w:val="single"/>
              </w:rPr>
            </w:pPr>
            <w:r w:rsidRPr="00FD4B2B">
              <w:rPr>
                <w:rFonts w:ascii="Arial" w:hAnsi="Arial" w:cs="Arial"/>
                <w:b/>
                <w:bCs/>
                <w:color w:val="000000"/>
                <w:sz w:val="18"/>
                <w:szCs w:val="18"/>
                <w:u w:val="single"/>
              </w:rPr>
              <w:t>Date</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b/>
                <w:bCs/>
                <w:color w:val="000000"/>
                <w:sz w:val="18"/>
                <w:szCs w:val="18"/>
                <w:u w:val="single"/>
              </w:rPr>
            </w:pPr>
            <w:r w:rsidRPr="00FD4B2B">
              <w:rPr>
                <w:rFonts w:ascii="Arial" w:hAnsi="Arial" w:cs="Arial"/>
                <w:b/>
                <w:bCs/>
                <w:color w:val="000000"/>
                <w:sz w:val="18"/>
                <w:szCs w:val="18"/>
                <w:u w:val="single"/>
              </w:rPr>
              <w:t>Vendor</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b/>
                <w:bCs/>
                <w:color w:val="000000"/>
                <w:sz w:val="18"/>
                <w:szCs w:val="18"/>
                <w:u w:val="single"/>
              </w:rPr>
            </w:pPr>
            <w:r w:rsidRPr="00FD4B2B">
              <w:rPr>
                <w:rFonts w:ascii="Arial" w:hAnsi="Arial" w:cs="Arial"/>
                <w:b/>
                <w:bCs/>
                <w:color w:val="000000"/>
                <w:sz w:val="18"/>
                <w:szCs w:val="18"/>
                <w:u w:val="single"/>
              </w:rPr>
              <w:t>Amount</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88</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9/27/2017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Municipal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111.58</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CIO Bill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2183" w:type="dxa"/>
            <w:gridSpan w:val="2"/>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b/>
                <w:bCs/>
                <w:color w:val="000000"/>
                <w:sz w:val="18"/>
                <w:szCs w:val="18"/>
              </w:rPr>
            </w:pPr>
            <w:r w:rsidRPr="00FD4B2B">
              <w:rPr>
                <w:rFonts w:ascii="Arial" w:hAnsi="Arial" w:cs="Arial"/>
                <w:b/>
                <w:bCs/>
                <w:color w:val="000000"/>
                <w:sz w:val="18"/>
                <w:szCs w:val="18"/>
              </w:rPr>
              <w:lastRenderedPageBreak/>
              <w:t>Medical Clinic</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 xml:space="preserve"> </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448</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Bow Locksmith</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249.50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Building Maintenance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449</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League Association of Risk Management</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776.51</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07-70-30850</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Insurance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2183" w:type="dxa"/>
            <w:gridSpan w:val="2"/>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b/>
                <w:bCs/>
                <w:color w:val="000000"/>
                <w:sz w:val="18"/>
                <w:szCs w:val="18"/>
              </w:rPr>
            </w:pPr>
            <w:r w:rsidRPr="00FD4B2B">
              <w:rPr>
                <w:rFonts w:ascii="Arial" w:hAnsi="Arial" w:cs="Arial"/>
                <w:b/>
                <w:bCs/>
                <w:color w:val="000000"/>
                <w:sz w:val="18"/>
                <w:szCs w:val="18"/>
              </w:rPr>
              <w:t>Housing Rehab</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b/>
                <w:bCs/>
                <w:color w:val="000000"/>
                <w:sz w:val="18"/>
                <w:szCs w:val="18"/>
                <w:u w:val="single"/>
              </w:rPr>
            </w:pP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362</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Register of Deeds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roofErr w:type="spellStart"/>
            <w:r w:rsidRPr="00FD4B2B">
              <w:rPr>
                <w:rFonts w:ascii="Arial" w:hAnsi="Arial" w:cs="Arial"/>
                <w:color w:val="000000"/>
                <w:sz w:val="18"/>
                <w:szCs w:val="18"/>
              </w:rPr>
              <w:t>Reconeyance</w:t>
            </w:r>
            <w:proofErr w:type="spellEnd"/>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363</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Erickson Law Office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50.00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roofErr w:type="spellStart"/>
            <w:r w:rsidRPr="00FD4B2B">
              <w:rPr>
                <w:rFonts w:ascii="Arial" w:hAnsi="Arial" w:cs="Arial"/>
                <w:color w:val="000000"/>
                <w:sz w:val="18"/>
                <w:szCs w:val="18"/>
              </w:rPr>
              <w:t>Reconveyance</w:t>
            </w:r>
            <w:proofErr w:type="spellEnd"/>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364</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9/22/2017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Custer County Deeds of Registry</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roofErr w:type="spellStart"/>
            <w:r w:rsidRPr="00FD4B2B">
              <w:rPr>
                <w:rFonts w:ascii="Arial" w:hAnsi="Arial" w:cs="Arial"/>
                <w:color w:val="000000"/>
                <w:sz w:val="18"/>
                <w:szCs w:val="18"/>
              </w:rPr>
              <w:t>Reconveyance</w:t>
            </w:r>
            <w:proofErr w:type="spellEnd"/>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2183" w:type="dxa"/>
            <w:gridSpan w:val="2"/>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b/>
                <w:bCs/>
                <w:color w:val="000000"/>
                <w:sz w:val="18"/>
                <w:szCs w:val="18"/>
              </w:rPr>
            </w:pPr>
            <w:r w:rsidRPr="00FD4B2B">
              <w:rPr>
                <w:rFonts w:ascii="Arial" w:hAnsi="Arial" w:cs="Arial"/>
                <w:b/>
                <w:bCs/>
                <w:color w:val="000000"/>
                <w:sz w:val="18"/>
                <w:szCs w:val="18"/>
              </w:rPr>
              <w:t>Community Center</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 xml:space="preserve"> </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 xml:space="preserve"> </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1535</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Appeara</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192.62</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1536</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LARM</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388.26</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Insurance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1537</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Corner Market</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55.72</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1538</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9/25/2017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Municipal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207.00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b/>
                <w:bCs/>
                <w:color w:val="000000"/>
                <w:sz w:val="18"/>
                <w:szCs w:val="18"/>
              </w:rPr>
            </w:pPr>
            <w:r w:rsidRPr="00FD4B2B">
              <w:rPr>
                <w:rFonts w:ascii="Arial" w:hAnsi="Arial" w:cs="Arial"/>
                <w:b/>
                <w:bCs/>
                <w:color w:val="000000"/>
                <w:sz w:val="18"/>
                <w:szCs w:val="18"/>
              </w:rPr>
              <w:t>Municipal</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b/>
                <w:bCs/>
                <w:color w:val="000000"/>
                <w:sz w:val="18"/>
                <w:szCs w:val="18"/>
              </w:rPr>
            </w:pP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 xml:space="preserve"> </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156</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8/24/2017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Municipal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346.03</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CIO bill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176</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9/27/2017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Municipal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223.15</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CIO Bill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10097</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roofErr w:type="spellStart"/>
            <w:r w:rsidRPr="00FD4B2B">
              <w:rPr>
                <w:rFonts w:ascii="Arial" w:hAnsi="Arial" w:cs="Arial"/>
                <w:color w:val="000000"/>
                <w:sz w:val="18"/>
                <w:szCs w:val="18"/>
              </w:rPr>
              <w:t>Aklin</w:t>
            </w:r>
            <w:proofErr w:type="spellEnd"/>
            <w:r w:rsidRPr="00FD4B2B">
              <w:rPr>
                <w:rFonts w:ascii="Arial" w:hAnsi="Arial" w:cs="Arial"/>
                <w:color w:val="000000"/>
                <w:sz w:val="18"/>
                <w:szCs w:val="18"/>
              </w:rPr>
              <w:t xml:space="preserve"> </w:t>
            </w:r>
            <w:proofErr w:type="spellStart"/>
            <w:r w:rsidRPr="00FD4B2B">
              <w:rPr>
                <w:rFonts w:ascii="Arial" w:hAnsi="Arial" w:cs="Arial"/>
                <w:color w:val="000000"/>
                <w:sz w:val="18"/>
                <w:szCs w:val="18"/>
              </w:rPr>
              <w:t>Smolik</w:t>
            </w:r>
            <w:proofErr w:type="spellEnd"/>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58.70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Repairs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10098</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Appeara</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199.90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Uniforms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10099</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Beaver Bearing Co</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60.28</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Repairs to Pump</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10101</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Central NE Medical Clinic</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110.00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Drug Test JD</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10102</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Clark Law Office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625.00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Legal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10103</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LARM</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13,200.67</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Insurance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10104</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NCTC</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1,205.87</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New phone system</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10105</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Corner Market</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49.29</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lastRenderedPageBreak/>
              <w:t>10106</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Pack</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477.00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r>
              <w:rPr>
                <w:rFonts w:ascii="Arial" w:hAnsi="Arial" w:cs="Arial"/>
                <w:color w:val="000000"/>
                <w:sz w:val="18"/>
                <w:szCs w:val="18"/>
              </w:rPr>
              <w:t>E</w:t>
            </w:r>
            <w:r w:rsidRPr="00FD4B2B">
              <w:rPr>
                <w:rFonts w:ascii="Arial" w:hAnsi="Arial" w:cs="Arial"/>
                <w:color w:val="000000"/>
                <w:sz w:val="18"/>
                <w:szCs w:val="18"/>
              </w:rPr>
              <w:t>clipsed lunch</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10107</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School House Graphic Products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10,175.34</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New street signs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10108</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Taylor Heating &amp; Cooling, LLC</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391.87</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Repairs to Heater</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10109</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Trotter's Whoa &amp; Go</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487.75</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Fuel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10110</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Verizon</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40.01</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IT equipment</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10117</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9/25/2017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Black Hills Energy</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600.06</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10118</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9/25/2017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Municipal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343.92</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September Municipal Payroll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25,989.91</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b/>
                <w:bCs/>
                <w:color w:val="000000"/>
                <w:sz w:val="18"/>
                <w:szCs w:val="18"/>
              </w:rPr>
            </w:pPr>
            <w:r w:rsidRPr="00FD4B2B">
              <w:rPr>
                <w:rFonts w:ascii="Arial" w:hAnsi="Arial" w:cs="Arial"/>
                <w:b/>
                <w:bCs/>
                <w:color w:val="000000"/>
                <w:sz w:val="18"/>
                <w:szCs w:val="18"/>
              </w:rPr>
              <w:t>Utility</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b/>
                <w:bCs/>
                <w:color w:val="000000"/>
                <w:sz w:val="18"/>
                <w:szCs w:val="18"/>
              </w:rPr>
            </w:pP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 xml:space="preserve"> </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 xml:space="preserve"> </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11880</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roofErr w:type="spellStart"/>
            <w:r w:rsidRPr="00FD4B2B">
              <w:rPr>
                <w:rFonts w:ascii="Arial" w:hAnsi="Arial" w:cs="Arial"/>
                <w:color w:val="000000"/>
                <w:sz w:val="18"/>
                <w:szCs w:val="18"/>
              </w:rPr>
              <w:t>Altec</w:t>
            </w:r>
            <w:proofErr w:type="spellEnd"/>
            <w:r w:rsidRPr="00FD4B2B">
              <w:rPr>
                <w:rFonts w:ascii="Arial" w:hAnsi="Arial" w:cs="Arial"/>
                <w:color w:val="000000"/>
                <w:sz w:val="18"/>
                <w:szCs w:val="18"/>
              </w:rPr>
              <w:t xml:space="preserve">  Industries, </w:t>
            </w:r>
            <w:proofErr w:type="spellStart"/>
            <w:r w:rsidRPr="00FD4B2B">
              <w:rPr>
                <w:rFonts w:ascii="Arial" w:hAnsi="Arial" w:cs="Arial"/>
                <w:color w:val="000000"/>
                <w:sz w:val="18"/>
                <w:szCs w:val="18"/>
              </w:rPr>
              <w:t>Inc</w:t>
            </w:r>
            <w:proofErr w:type="spellEnd"/>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563.10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 for new truck</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11881</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Appeara</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48.24</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11882</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BOK Financial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72,223.75</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Bonds </w:t>
            </w:r>
            <w:proofErr w:type="spellStart"/>
            <w:r w:rsidRPr="00FD4B2B">
              <w:rPr>
                <w:rFonts w:ascii="Arial" w:hAnsi="Arial" w:cs="Arial"/>
                <w:color w:val="000000"/>
                <w:sz w:val="18"/>
                <w:szCs w:val="18"/>
              </w:rPr>
              <w:t>pymt</w:t>
            </w:r>
            <w:proofErr w:type="spellEnd"/>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11884</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Clark Law Office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625.00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Legal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11885</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Custer County Chief</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68.00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Advertising</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11886</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Custer Public Power District</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1,099.83</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Help with Trotters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11887</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roofErr w:type="spellStart"/>
            <w:r w:rsidRPr="00FD4B2B">
              <w:rPr>
                <w:rFonts w:ascii="Arial" w:hAnsi="Arial" w:cs="Arial"/>
                <w:color w:val="000000"/>
                <w:sz w:val="18"/>
                <w:szCs w:val="18"/>
              </w:rPr>
              <w:t>Dept</w:t>
            </w:r>
            <w:proofErr w:type="spellEnd"/>
            <w:r w:rsidRPr="00FD4B2B">
              <w:rPr>
                <w:rFonts w:ascii="Arial" w:hAnsi="Arial" w:cs="Arial"/>
                <w:color w:val="000000"/>
                <w:sz w:val="18"/>
                <w:szCs w:val="18"/>
              </w:rPr>
              <w:t xml:space="preserve"> of Energy/WAPA</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4,592.64</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Purchase Power</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11888</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Don's Auto Parts </w:t>
            </w:r>
            <w:proofErr w:type="spellStart"/>
            <w:r w:rsidRPr="00FD4B2B">
              <w:rPr>
                <w:rFonts w:ascii="Arial" w:hAnsi="Arial" w:cs="Arial"/>
                <w:color w:val="000000"/>
                <w:sz w:val="18"/>
                <w:szCs w:val="18"/>
              </w:rPr>
              <w:t>Inc</w:t>
            </w:r>
            <w:proofErr w:type="spellEnd"/>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519.97</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Maintenance Vehicle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11889</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Energy Pioneer Solutions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238.13</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Customer </w:t>
            </w:r>
            <w:proofErr w:type="spellStart"/>
            <w:r w:rsidRPr="00FD4B2B">
              <w:rPr>
                <w:rFonts w:ascii="Arial" w:hAnsi="Arial" w:cs="Arial"/>
                <w:color w:val="000000"/>
                <w:sz w:val="18"/>
                <w:szCs w:val="18"/>
              </w:rPr>
              <w:t>Pymts</w:t>
            </w:r>
            <w:proofErr w:type="spellEnd"/>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11890</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Great Western Gas Co.</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5.95</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11891</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Grint Farm Supply</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17.78</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11892</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J &amp; J Sanitation</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7,139.91</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Disposal fee -  $6,189.91</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City Roll-off -  $ 950.00</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11893</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Reece L. Jensen</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82.93</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Kearney MEAN meeting</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lastRenderedPageBreak/>
              <w:t>11894</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roofErr w:type="spellStart"/>
            <w:r w:rsidRPr="00FD4B2B">
              <w:rPr>
                <w:rFonts w:ascii="Arial" w:hAnsi="Arial" w:cs="Arial"/>
                <w:color w:val="000000"/>
                <w:sz w:val="18"/>
                <w:szCs w:val="18"/>
              </w:rPr>
              <w:t>Kriz</w:t>
            </w:r>
            <w:proofErr w:type="spellEnd"/>
            <w:r w:rsidRPr="00FD4B2B">
              <w:rPr>
                <w:rFonts w:ascii="Arial" w:hAnsi="Arial" w:cs="Arial"/>
                <w:color w:val="000000"/>
                <w:sz w:val="18"/>
                <w:szCs w:val="18"/>
              </w:rPr>
              <w:t>-Davis Co.</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1,089.93</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11895</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LARM</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21,742.28</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Insurance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11896</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MARC</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976.50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11897</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NCTC</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1,435.45</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New phone system</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11898</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NMPP</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567.46</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Dues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11899</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One Call Concepts, </w:t>
            </w:r>
            <w:proofErr w:type="spellStart"/>
            <w:r w:rsidRPr="00FD4B2B">
              <w:rPr>
                <w:rFonts w:ascii="Arial" w:hAnsi="Arial" w:cs="Arial"/>
                <w:color w:val="000000"/>
                <w:sz w:val="18"/>
                <w:szCs w:val="18"/>
              </w:rPr>
              <w:t>Inc</w:t>
            </w:r>
            <w:proofErr w:type="spellEnd"/>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8.70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Digger</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11900</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Drilling Co</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479.95</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Efficiency test school &amp; west well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11901</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Municipal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555.08</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11902</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Trotter Grain &amp; Fertilizer-Sargent</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9.68</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11903</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Trotter's Whoa &amp; Go</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282.46</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Fuel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11904</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9/13/2017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Wesco Receivables Corp</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1,399.45</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Supplies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11907</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9/18/2017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Custer County Treasurer</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10.00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License 2007 International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11909</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9/25/2017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BOK Financial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400.00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Agent paying fee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11910</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9/25/2017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Black Hills Energy</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36.05</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11911</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9/25/2017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Postmaster</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294.00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Postage</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11912</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9/25/2017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Ron Jepsen</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150.00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Meter deposit refund</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11913</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9/25/2017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Sargent Municipal Utilities</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200.00</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Meter Deposit A Mason #398</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11917</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center"/>
              <w:rPr>
                <w:rFonts w:ascii="Arial" w:hAnsi="Arial" w:cs="Arial"/>
                <w:color w:val="000000"/>
                <w:sz w:val="18"/>
                <w:szCs w:val="18"/>
              </w:rPr>
            </w:pPr>
            <w:r w:rsidRPr="00FD4B2B">
              <w:rPr>
                <w:rFonts w:ascii="Arial" w:hAnsi="Arial" w:cs="Arial"/>
                <w:color w:val="000000"/>
                <w:sz w:val="18"/>
                <w:szCs w:val="18"/>
              </w:rPr>
              <w:t>9/29/2017</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Custer Public Power District</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28,447.12</w:t>
            </w:r>
          </w:p>
        </w:tc>
      </w:tr>
      <w:tr w:rsidR="00DB4175" w:rsidRPr="00FD4B2B" w:rsidTr="00823AEC">
        <w:trPr>
          <w:trHeight w:val="300"/>
        </w:trPr>
        <w:tc>
          <w:tcPr>
            <w:tcW w:w="1019"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Purchase Power</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r>
      <w:tr w:rsidR="00DB4175" w:rsidRPr="00FD4B2B" w:rsidTr="00823AEC">
        <w:trPr>
          <w:trHeight w:val="300"/>
        </w:trPr>
        <w:tc>
          <w:tcPr>
            <w:tcW w:w="1019" w:type="dxa"/>
            <w:tcBorders>
              <w:top w:val="nil"/>
              <w:left w:val="nil"/>
              <w:bottom w:val="nil"/>
              <w:right w:val="nil"/>
            </w:tcBorders>
            <w:shd w:val="clear" w:color="auto" w:fill="auto"/>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 xml:space="preserve"> </w:t>
            </w:r>
          </w:p>
        </w:tc>
        <w:tc>
          <w:tcPr>
            <w:tcW w:w="1164"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p>
        </w:tc>
        <w:tc>
          <w:tcPr>
            <w:tcW w:w="3657" w:type="dxa"/>
            <w:tcBorders>
              <w:top w:val="nil"/>
              <w:left w:val="nil"/>
              <w:bottom w:val="nil"/>
              <w:right w:val="nil"/>
            </w:tcBorders>
            <w:shd w:val="clear" w:color="auto" w:fill="auto"/>
            <w:noWrap/>
            <w:vAlign w:val="bottom"/>
            <w:hideMark/>
          </w:tcPr>
          <w:p w:rsidR="00DB4175" w:rsidRPr="00FD4B2B" w:rsidRDefault="00DB4175" w:rsidP="00823AEC">
            <w:pPr>
              <w:jc w:val="left"/>
              <w:rPr>
                <w:rFonts w:ascii="Arial" w:hAnsi="Arial" w:cs="Arial"/>
                <w:color w:val="000000"/>
                <w:sz w:val="18"/>
                <w:szCs w:val="18"/>
              </w:rPr>
            </w:pPr>
            <w:r w:rsidRPr="00FD4B2B">
              <w:rPr>
                <w:rFonts w:ascii="Arial" w:hAnsi="Arial" w:cs="Arial"/>
                <w:color w:val="000000"/>
                <w:sz w:val="18"/>
                <w:szCs w:val="18"/>
              </w:rPr>
              <w:t>September Utility Payroll</w:t>
            </w:r>
          </w:p>
        </w:tc>
        <w:tc>
          <w:tcPr>
            <w:tcW w:w="1080" w:type="dxa"/>
            <w:tcBorders>
              <w:top w:val="nil"/>
              <w:left w:val="nil"/>
              <w:bottom w:val="nil"/>
              <w:right w:val="nil"/>
            </w:tcBorders>
            <w:shd w:val="clear" w:color="auto" w:fill="auto"/>
            <w:noWrap/>
            <w:vAlign w:val="bottom"/>
            <w:hideMark/>
          </w:tcPr>
          <w:p w:rsidR="00DB4175" w:rsidRPr="00FD4B2B" w:rsidRDefault="00DB4175" w:rsidP="00823AEC">
            <w:pPr>
              <w:jc w:val="right"/>
              <w:rPr>
                <w:rFonts w:ascii="Arial" w:hAnsi="Arial" w:cs="Arial"/>
                <w:color w:val="000000"/>
                <w:sz w:val="18"/>
                <w:szCs w:val="18"/>
              </w:rPr>
            </w:pPr>
            <w:r w:rsidRPr="00FD4B2B">
              <w:rPr>
                <w:rFonts w:ascii="Arial" w:hAnsi="Arial" w:cs="Arial"/>
                <w:color w:val="000000"/>
                <w:sz w:val="18"/>
                <w:szCs w:val="18"/>
              </w:rPr>
              <w:t xml:space="preserve">   15,936.80 </w:t>
            </w:r>
          </w:p>
        </w:tc>
      </w:tr>
    </w:tbl>
    <w:p w:rsidR="00DB4175" w:rsidRDefault="00DB4175" w:rsidP="00DB4175">
      <w:pPr>
        <w:rPr>
          <w:rFonts w:ascii="Arial" w:hAnsi="Arial" w:cs="Arial"/>
        </w:rPr>
      </w:pPr>
    </w:p>
    <w:p w:rsidR="00DB4175" w:rsidRDefault="00DB4175" w:rsidP="00DB4175">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75"/>
    <w:rsid w:val="000A51A9"/>
    <w:rsid w:val="0069307E"/>
    <w:rsid w:val="00CD6ED7"/>
    <w:rsid w:val="00DB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7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4175"/>
    <w:pPr>
      <w:jc w:val="center"/>
    </w:pPr>
    <w:rPr>
      <w:sz w:val="24"/>
    </w:rPr>
  </w:style>
  <w:style w:type="character" w:customStyle="1" w:styleId="TitleChar">
    <w:name w:val="Title Char"/>
    <w:basedOn w:val="DefaultParagraphFont"/>
    <w:link w:val="Title"/>
    <w:rsid w:val="00DB4175"/>
    <w:rPr>
      <w:rFonts w:ascii="Times New Roman" w:eastAsia="Times New Roman" w:hAnsi="Times New Roman" w:cs="Times New Roman"/>
      <w:sz w:val="24"/>
      <w:szCs w:val="20"/>
    </w:rPr>
  </w:style>
  <w:style w:type="paragraph" w:styleId="BodyText">
    <w:name w:val="Body Text"/>
    <w:basedOn w:val="Normal"/>
    <w:link w:val="BodyTextChar"/>
    <w:rsid w:val="00DB4175"/>
    <w:rPr>
      <w:sz w:val="24"/>
    </w:rPr>
  </w:style>
  <w:style w:type="character" w:customStyle="1" w:styleId="BodyTextChar">
    <w:name w:val="Body Text Char"/>
    <w:basedOn w:val="DefaultParagraphFont"/>
    <w:link w:val="BodyText"/>
    <w:rsid w:val="00DB4175"/>
    <w:rPr>
      <w:rFonts w:ascii="Times New Roman" w:eastAsia="Times New Roman" w:hAnsi="Times New Roman" w:cs="Times New Roman"/>
      <w:sz w:val="24"/>
      <w:szCs w:val="20"/>
    </w:rPr>
  </w:style>
  <w:style w:type="paragraph" w:styleId="NoSpacing">
    <w:name w:val="No Spacing"/>
    <w:uiPriority w:val="1"/>
    <w:qFormat/>
    <w:rsid w:val="00DB4175"/>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7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4175"/>
    <w:pPr>
      <w:jc w:val="center"/>
    </w:pPr>
    <w:rPr>
      <w:sz w:val="24"/>
    </w:rPr>
  </w:style>
  <w:style w:type="character" w:customStyle="1" w:styleId="TitleChar">
    <w:name w:val="Title Char"/>
    <w:basedOn w:val="DefaultParagraphFont"/>
    <w:link w:val="Title"/>
    <w:rsid w:val="00DB4175"/>
    <w:rPr>
      <w:rFonts w:ascii="Times New Roman" w:eastAsia="Times New Roman" w:hAnsi="Times New Roman" w:cs="Times New Roman"/>
      <w:sz w:val="24"/>
      <w:szCs w:val="20"/>
    </w:rPr>
  </w:style>
  <w:style w:type="paragraph" w:styleId="BodyText">
    <w:name w:val="Body Text"/>
    <w:basedOn w:val="Normal"/>
    <w:link w:val="BodyTextChar"/>
    <w:rsid w:val="00DB4175"/>
    <w:rPr>
      <w:sz w:val="24"/>
    </w:rPr>
  </w:style>
  <w:style w:type="character" w:customStyle="1" w:styleId="BodyTextChar">
    <w:name w:val="Body Text Char"/>
    <w:basedOn w:val="DefaultParagraphFont"/>
    <w:link w:val="BodyText"/>
    <w:rsid w:val="00DB4175"/>
    <w:rPr>
      <w:rFonts w:ascii="Times New Roman" w:eastAsia="Times New Roman" w:hAnsi="Times New Roman" w:cs="Times New Roman"/>
      <w:sz w:val="24"/>
      <w:szCs w:val="20"/>
    </w:rPr>
  </w:style>
  <w:style w:type="paragraph" w:styleId="NoSpacing">
    <w:name w:val="No Spacing"/>
    <w:uiPriority w:val="1"/>
    <w:qFormat/>
    <w:rsid w:val="00DB4175"/>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2018-02-05T01:27:00Z</dcterms:created>
  <dcterms:modified xsi:type="dcterms:W3CDTF">2018-02-05T01:29:00Z</dcterms:modified>
</cp:coreProperties>
</file>