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175" w:rsidRDefault="00DB4175" w:rsidP="00DB4175">
      <w:pPr>
        <w:rPr>
          <w:rFonts w:ascii="Arial" w:hAnsi="Arial" w:cs="Arial"/>
        </w:rPr>
      </w:pPr>
    </w:p>
    <w:p w:rsidR="00DB4175" w:rsidRPr="0095575A" w:rsidRDefault="00DB4175" w:rsidP="00DB4175">
      <w:pPr>
        <w:pStyle w:val="Title"/>
        <w:rPr>
          <w:rFonts w:ascii="Arial" w:hAnsi="Arial" w:cs="Arial"/>
          <w:b/>
          <w:sz w:val="20"/>
        </w:rPr>
      </w:pPr>
      <w:r w:rsidRPr="0095575A">
        <w:rPr>
          <w:rFonts w:ascii="Arial" w:hAnsi="Arial" w:cs="Arial"/>
          <w:b/>
          <w:sz w:val="20"/>
        </w:rPr>
        <w:t>MINUTES OF CITY COUNCIL</w:t>
      </w:r>
    </w:p>
    <w:p w:rsidR="00DB4175" w:rsidRPr="0095575A" w:rsidRDefault="00DB4175" w:rsidP="00DB4175">
      <w:pPr>
        <w:jc w:val="center"/>
        <w:rPr>
          <w:rFonts w:ascii="Arial" w:hAnsi="Arial" w:cs="Arial"/>
          <w:b/>
        </w:rPr>
      </w:pPr>
      <w:r w:rsidRPr="0095575A">
        <w:rPr>
          <w:rFonts w:ascii="Arial" w:hAnsi="Arial" w:cs="Arial"/>
          <w:b/>
        </w:rPr>
        <w:t>CITY OF SARGENT, NEBRASKA</w:t>
      </w:r>
    </w:p>
    <w:p w:rsidR="00DB4175" w:rsidRPr="0095575A" w:rsidRDefault="00DB4175" w:rsidP="00DB4175">
      <w:pPr>
        <w:jc w:val="center"/>
        <w:rPr>
          <w:rFonts w:ascii="Arial" w:hAnsi="Arial" w:cs="Arial"/>
          <w:b/>
        </w:rPr>
      </w:pPr>
      <w:r>
        <w:rPr>
          <w:rFonts w:ascii="Arial" w:hAnsi="Arial" w:cs="Arial"/>
          <w:b/>
        </w:rPr>
        <w:t xml:space="preserve">Regular </w:t>
      </w:r>
      <w:r w:rsidRPr="0095575A">
        <w:rPr>
          <w:rFonts w:ascii="Arial" w:hAnsi="Arial" w:cs="Arial"/>
          <w:b/>
        </w:rPr>
        <w:t>Session</w:t>
      </w:r>
    </w:p>
    <w:p w:rsidR="00DB4175" w:rsidRPr="0095575A" w:rsidRDefault="00DB4175" w:rsidP="00DB4175">
      <w:pPr>
        <w:pStyle w:val="BodyText"/>
        <w:jc w:val="center"/>
        <w:rPr>
          <w:rFonts w:ascii="Arial" w:hAnsi="Arial" w:cs="Arial"/>
          <w:b/>
          <w:sz w:val="20"/>
        </w:rPr>
      </w:pPr>
      <w:r w:rsidRPr="0095575A">
        <w:rPr>
          <w:rFonts w:ascii="Arial" w:hAnsi="Arial" w:cs="Arial"/>
          <w:b/>
          <w:sz w:val="20"/>
        </w:rPr>
        <w:t>Sargent Community Center</w:t>
      </w:r>
    </w:p>
    <w:p w:rsidR="00DB4175" w:rsidRPr="0095575A" w:rsidRDefault="00DB4175" w:rsidP="00DB4175">
      <w:pPr>
        <w:pStyle w:val="BodyText"/>
        <w:jc w:val="center"/>
        <w:rPr>
          <w:rFonts w:ascii="Arial" w:hAnsi="Arial" w:cs="Arial"/>
          <w:b/>
          <w:i/>
          <w:sz w:val="20"/>
        </w:rPr>
      </w:pPr>
      <w:r>
        <w:rPr>
          <w:rFonts w:ascii="Arial" w:hAnsi="Arial" w:cs="Arial"/>
          <w:b/>
          <w:sz w:val="20"/>
        </w:rPr>
        <w:t>September 13,</w:t>
      </w:r>
      <w:r w:rsidRPr="0095575A">
        <w:rPr>
          <w:rFonts w:ascii="Arial" w:hAnsi="Arial" w:cs="Arial"/>
          <w:b/>
          <w:sz w:val="20"/>
        </w:rPr>
        <w:t xml:space="preserve"> 201</w:t>
      </w:r>
      <w:r>
        <w:rPr>
          <w:rFonts w:ascii="Arial" w:hAnsi="Arial" w:cs="Arial"/>
          <w:b/>
          <w:sz w:val="20"/>
        </w:rPr>
        <w:t>7</w:t>
      </w:r>
    </w:p>
    <w:p w:rsidR="00DB4175" w:rsidRPr="0095575A" w:rsidRDefault="00DB4175" w:rsidP="00DB4175">
      <w:pPr>
        <w:rPr>
          <w:rFonts w:ascii="Arial" w:hAnsi="Arial" w:cs="Arial"/>
          <w:i/>
        </w:rPr>
      </w:pPr>
    </w:p>
    <w:p w:rsidR="00DB4175" w:rsidRPr="0095575A" w:rsidRDefault="00DB4175" w:rsidP="00DB4175">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13</w:t>
      </w:r>
      <w:r w:rsidRPr="00CB1C02">
        <w:rPr>
          <w:rFonts w:ascii="Arial" w:hAnsi="Arial" w:cs="Arial"/>
          <w:sz w:val="20"/>
          <w:vertAlign w:val="superscript"/>
        </w:rPr>
        <w:t>t</w:t>
      </w:r>
      <w:r w:rsidRPr="0095575A">
        <w:rPr>
          <w:rFonts w:ascii="Arial" w:hAnsi="Arial" w:cs="Arial"/>
          <w:sz w:val="20"/>
          <w:vertAlign w:val="superscript"/>
        </w:rPr>
        <w:t>h</w:t>
      </w:r>
      <w:r w:rsidRPr="0095575A">
        <w:rPr>
          <w:rFonts w:ascii="Arial" w:hAnsi="Arial" w:cs="Arial"/>
          <w:sz w:val="20"/>
        </w:rPr>
        <w:t xml:space="preserve"> day of </w:t>
      </w:r>
      <w:r>
        <w:rPr>
          <w:rFonts w:ascii="Arial" w:hAnsi="Arial" w:cs="Arial"/>
          <w:sz w:val="20"/>
        </w:rPr>
        <w:t>September 2017</w:t>
      </w:r>
      <w:r w:rsidRPr="0095575A">
        <w:rPr>
          <w:rFonts w:ascii="Arial" w:hAnsi="Arial" w:cs="Arial"/>
          <w:sz w:val="20"/>
        </w:rPr>
        <w:t xml:space="preserve">, at </w:t>
      </w:r>
      <w:r>
        <w:rPr>
          <w:rFonts w:ascii="Arial" w:hAnsi="Arial" w:cs="Arial"/>
          <w:sz w:val="20"/>
        </w:rPr>
        <w:t>7</w:t>
      </w:r>
      <w:r w:rsidRPr="0095575A">
        <w:rPr>
          <w:rFonts w:ascii="Arial" w:hAnsi="Arial" w:cs="Arial"/>
          <w:sz w:val="20"/>
        </w:rPr>
        <w:t>:00 p.m.  Notice of the meeting was posted at the City Office, U. S. Post Office, Sargent Corner Market and First National Bank on</w:t>
      </w:r>
      <w:r>
        <w:rPr>
          <w:rFonts w:ascii="Arial" w:hAnsi="Arial" w:cs="Arial"/>
          <w:sz w:val="20"/>
        </w:rPr>
        <w:t xml:space="preserve"> Thursday,</w:t>
      </w:r>
      <w:r w:rsidRPr="0095575A">
        <w:rPr>
          <w:rFonts w:ascii="Arial" w:hAnsi="Arial" w:cs="Arial"/>
          <w:sz w:val="20"/>
        </w:rPr>
        <w:t xml:space="preserve"> </w:t>
      </w:r>
      <w:r>
        <w:rPr>
          <w:rFonts w:ascii="Arial" w:hAnsi="Arial" w:cs="Arial"/>
          <w:sz w:val="20"/>
        </w:rPr>
        <w:t>August 31</w:t>
      </w:r>
      <w:r w:rsidRPr="0095575A">
        <w:rPr>
          <w:rFonts w:ascii="Arial" w:hAnsi="Arial" w:cs="Arial"/>
          <w:sz w:val="20"/>
        </w:rPr>
        <w:t>, 201</w:t>
      </w:r>
      <w:r>
        <w:rPr>
          <w:rFonts w:ascii="Arial" w:hAnsi="Arial" w:cs="Arial"/>
          <w:sz w:val="20"/>
        </w:rPr>
        <w:t>7</w:t>
      </w:r>
      <w:r w:rsidRPr="0095575A">
        <w:rPr>
          <w:rFonts w:ascii="Arial" w:hAnsi="Arial" w:cs="Arial"/>
          <w:sz w:val="20"/>
        </w:rPr>
        <w:t xml:space="preserve">.  The following were present: Council Members: </w:t>
      </w:r>
      <w:r>
        <w:rPr>
          <w:rFonts w:ascii="Arial" w:hAnsi="Arial" w:cs="Arial"/>
          <w:sz w:val="20"/>
        </w:rPr>
        <w:t xml:space="preserve">Jan Oeltjen,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 xml:space="preserve">, </w:t>
      </w:r>
      <w:r>
        <w:rPr>
          <w:rFonts w:ascii="Arial" w:hAnsi="Arial" w:cs="Arial"/>
          <w:sz w:val="20"/>
        </w:rPr>
        <w:t xml:space="preserve">Micky Schneider and  Mayor Kozeal,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City Attorney Glenn Clark and </w:t>
      </w:r>
      <w:r w:rsidRPr="0095575A">
        <w:rPr>
          <w:rFonts w:ascii="Arial" w:hAnsi="Arial" w:cs="Arial"/>
          <w:sz w:val="20"/>
        </w:rPr>
        <w:t>Cit</w:t>
      </w:r>
      <w:r>
        <w:rPr>
          <w:rFonts w:ascii="Arial" w:hAnsi="Arial" w:cs="Arial"/>
          <w:sz w:val="20"/>
        </w:rPr>
        <w:t xml:space="preserve">y Clerk/Treasurer Gwenda Horky  </w:t>
      </w:r>
    </w:p>
    <w:p w:rsidR="00DB4175" w:rsidRDefault="00DB4175" w:rsidP="00DB4175">
      <w:pPr>
        <w:pStyle w:val="BodyText"/>
        <w:rPr>
          <w:rFonts w:ascii="Arial" w:hAnsi="Arial" w:cs="Arial"/>
          <w:sz w:val="20"/>
        </w:rPr>
      </w:pPr>
      <w:r w:rsidRPr="0095575A">
        <w:rPr>
          <w:rFonts w:ascii="Arial" w:hAnsi="Arial" w:cs="Arial"/>
          <w:sz w:val="20"/>
        </w:rPr>
        <w:t xml:space="preserve">  </w:t>
      </w:r>
    </w:p>
    <w:p w:rsidR="00DB4175" w:rsidRPr="0095575A" w:rsidRDefault="00DB4175" w:rsidP="00DB4175">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7</w:t>
      </w:r>
      <w:r w:rsidRPr="0095575A">
        <w:rPr>
          <w:rFonts w:ascii="Arial" w:hAnsi="Arial" w:cs="Arial"/>
          <w:sz w:val="20"/>
        </w:rPr>
        <w:t>:</w:t>
      </w:r>
      <w:r>
        <w:rPr>
          <w:rFonts w:ascii="Arial" w:hAnsi="Arial" w:cs="Arial"/>
          <w:sz w:val="20"/>
        </w:rPr>
        <w:t>00</w:t>
      </w:r>
      <w:r w:rsidRPr="0095575A">
        <w:rPr>
          <w:rFonts w:ascii="Arial" w:hAnsi="Arial" w:cs="Arial"/>
          <w:sz w:val="20"/>
        </w:rPr>
        <w:t xml:space="preserve"> p.m.  </w:t>
      </w:r>
    </w:p>
    <w:p w:rsidR="00DB4175" w:rsidRPr="0095575A" w:rsidRDefault="00DB4175" w:rsidP="00DB4175">
      <w:pPr>
        <w:rPr>
          <w:rFonts w:ascii="Arial" w:hAnsi="Arial" w:cs="Arial"/>
        </w:rPr>
      </w:pPr>
    </w:p>
    <w:p w:rsidR="00DB4175" w:rsidRDefault="00DB4175" w:rsidP="00DB4175">
      <w:pPr>
        <w:rPr>
          <w:rFonts w:ascii="Arial" w:hAnsi="Arial" w:cs="Arial"/>
        </w:rPr>
      </w:pPr>
      <w:r w:rsidRPr="0095575A">
        <w:rPr>
          <w:rFonts w:ascii="Arial" w:hAnsi="Arial" w:cs="Arial"/>
        </w:rPr>
        <w:t>Council Member</w:t>
      </w:r>
      <w:r>
        <w:rPr>
          <w:rFonts w:ascii="Arial" w:hAnsi="Arial" w:cs="Arial"/>
        </w:rPr>
        <w:t xml:space="preserve"> Oeltjen </w:t>
      </w:r>
      <w:r w:rsidRPr="0095575A">
        <w:rPr>
          <w:rFonts w:ascii="Arial" w:hAnsi="Arial" w:cs="Arial"/>
        </w:rPr>
        <w:t xml:space="preserve">moved to approve the consent agenda.    Council Member </w:t>
      </w:r>
      <w:r>
        <w:rPr>
          <w:rFonts w:ascii="Arial" w:hAnsi="Arial" w:cs="Arial"/>
        </w:rPr>
        <w:t xml:space="preserve">Schneider </w:t>
      </w:r>
      <w:r w:rsidRPr="0095575A">
        <w:rPr>
          <w:rFonts w:ascii="Arial" w:hAnsi="Arial" w:cs="Arial"/>
        </w:rPr>
        <w:t xml:space="preserve">seconded.  Voting yea:   </w:t>
      </w:r>
      <w:r>
        <w:rPr>
          <w:rFonts w:ascii="Arial" w:hAnsi="Arial" w:cs="Arial"/>
        </w:rPr>
        <w:t>Oeltjen</w:t>
      </w:r>
      <w:proofErr w:type="gramStart"/>
      <w:r>
        <w:rPr>
          <w:rFonts w:ascii="Arial" w:hAnsi="Arial" w:cs="Arial"/>
        </w:rPr>
        <w:t>,  Schneider</w:t>
      </w:r>
      <w:proofErr w:type="gramEnd"/>
      <w:r>
        <w:rPr>
          <w:rFonts w:ascii="Arial" w:hAnsi="Arial" w:cs="Arial"/>
        </w:rPr>
        <w:t>, and Clayton.</w:t>
      </w:r>
      <w:r w:rsidRPr="0095575A">
        <w:rPr>
          <w:rFonts w:ascii="Arial" w:hAnsi="Arial" w:cs="Arial"/>
        </w:rPr>
        <w:t xml:space="preserve"> </w:t>
      </w:r>
      <w:proofErr w:type="gramStart"/>
      <w:r w:rsidRPr="0095575A">
        <w:rPr>
          <w:rFonts w:ascii="Arial" w:hAnsi="Arial" w:cs="Arial"/>
        </w:rPr>
        <w:t>Voting nay:  None.</w:t>
      </w:r>
      <w:proofErr w:type="gramEnd"/>
      <w:r w:rsidRPr="0095575A">
        <w:rPr>
          <w:rFonts w:ascii="Arial" w:hAnsi="Arial" w:cs="Arial"/>
        </w:rPr>
        <w:t xml:space="preserve">  Motion carried</w:t>
      </w:r>
    </w:p>
    <w:p w:rsidR="00DB4175" w:rsidRDefault="00DB4175" w:rsidP="00DB4175">
      <w:pPr>
        <w:rPr>
          <w:rFonts w:ascii="Arial" w:hAnsi="Arial" w:cs="Arial"/>
        </w:rPr>
      </w:pPr>
    </w:p>
    <w:p w:rsidR="00DB4175" w:rsidRDefault="00DB4175" w:rsidP="00DB4175">
      <w:pPr>
        <w:rPr>
          <w:rFonts w:ascii="Arial" w:hAnsi="Arial" w:cs="Arial"/>
        </w:rPr>
      </w:pPr>
      <w:r>
        <w:rPr>
          <w:rFonts w:ascii="Arial" w:hAnsi="Arial" w:cs="Arial"/>
        </w:rPr>
        <w:t>Citizen Comments:  None</w:t>
      </w:r>
    </w:p>
    <w:p w:rsidR="00DB4175" w:rsidRDefault="00DB4175" w:rsidP="00DB4175">
      <w:pPr>
        <w:rPr>
          <w:rFonts w:ascii="Arial" w:hAnsi="Arial" w:cs="Arial"/>
        </w:rPr>
      </w:pPr>
    </w:p>
    <w:p w:rsidR="00DB4175" w:rsidRDefault="00DB4175" w:rsidP="00DB4175">
      <w:pPr>
        <w:rPr>
          <w:rFonts w:ascii="Arial" w:hAnsi="Arial" w:cs="Arial"/>
        </w:rPr>
      </w:pPr>
      <w:r>
        <w:rPr>
          <w:rFonts w:ascii="Arial" w:hAnsi="Arial" w:cs="Arial"/>
        </w:rPr>
        <w:t>Ms. Horky presented a report from Darlene Leitschuck, pool manger, stating that 41 family passes, 8 student passes and 9 adult single passes.  63 people attended the Back to School Party and $380.00 was donated for pool prizes.    Noon swim and evening water aerobics had a great turn out as well.</w:t>
      </w:r>
    </w:p>
    <w:p w:rsidR="00DB4175" w:rsidRDefault="00DB4175" w:rsidP="00DB4175">
      <w:pPr>
        <w:rPr>
          <w:rFonts w:ascii="Arial" w:hAnsi="Arial" w:cs="Arial"/>
        </w:rPr>
      </w:pPr>
    </w:p>
    <w:p w:rsidR="00DB4175" w:rsidRDefault="00DB4175" w:rsidP="00DB4175">
      <w:pPr>
        <w:rPr>
          <w:rFonts w:ascii="Arial" w:hAnsi="Arial" w:cs="Arial"/>
        </w:rPr>
      </w:pPr>
      <w:r>
        <w:rPr>
          <w:rFonts w:ascii="Arial" w:hAnsi="Arial" w:cs="Arial"/>
        </w:rPr>
        <w:t xml:space="preserve">Council Member Schneider moved to approve the additional 1% allowable increase for lid computation for restricted funds.  Council Member Clayton seconded.  </w:t>
      </w:r>
      <w:proofErr w:type="gramStart"/>
      <w:r>
        <w:rPr>
          <w:rFonts w:ascii="Arial" w:hAnsi="Arial" w:cs="Arial"/>
        </w:rPr>
        <w:t>Voting yea:  Clayton, Schneider, Oeltjen, and Kozeal.</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DB4175" w:rsidRDefault="00DB4175" w:rsidP="00DB4175">
      <w:pPr>
        <w:rPr>
          <w:rFonts w:ascii="Arial" w:hAnsi="Arial" w:cs="Arial"/>
        </w:rPr>
      </w:pPr>
    </w:p>
    <w:p w:rsidR="00DB4175" w:rsidRDefault="00DB4175" w:rsidP="00DB4175">
      <w:pPr>
        <w:rPr>
          <w:rFonts w:ascii="Arial" w:hAnsi="Arial" w:cs="Arial"/>
        </w:rPr>
      </w:pPr>
      <w:r>
        <w:rPr>
          <w:rFonts w:ascii="Arial" w:hAnsi="Arial" w:cs="Arial"/>
        </w:rPr>
        <w:t xml:space="preserve">The Mayor opened the public hearing for the 2017-2018 Proposed </w:t>
      </w:r>
      <w:proofErr w:type="gramStart"/>
      <w:r>
        <w:rPr>
          <w:rFonts w:ascii="Arial" w:hAnsi="Arial" w:cs="Arial"/>
        </w:rPr>
        <w:t>budget</w:t>
      </w:r>
      <w:proofErr w:type="gramEnd"/>
      <w:r>
        <w:rPr>
          <w:rFonts w:ascii="Arial" w:hAnsi="Arial" w:cs="Arial"/>
        </w:rPr>
        <w:t xml:space="preserve"> at 7:11 p.m.  Discussion was </w:t>
      </w:r>
      <w:proofErr w:type="gramStart"/>
      <w:r>
        <w:rPr>
          <w:rFonts w:ascii="Arial" w:hAnsi="Arial" w:cs="Arial"/>
        </w:rPr>
        <w:t>held,</w:t>
      </w:r>
      <w:proofErr w:type="gramEnd"/>
      <w:r>
        <w:rPr>
          <w:rFonts w:ascii="Arial" w:hAnsi="Arial" w:cs="Arial"/>
        </w:rPr>
        <w:t xml:space="preserve"> and additional comments. The public hearing for the 2017-2018 proposed budget </w:t>
      </w:r>
      <w:proofErr w:type="gramStart"/>
      <w:r>
        <w:rPr>
          <w:rFonts w:ascii="Arial" w:hAnsi="Arial" w:cs="Arial"/>
        </w:rPr>
        <w:t>closed  at</w:t>
      </w:r>
      <w:proofErr w:type="gramEnd"/>
      <w:r>
        <w:rPr>
          <w:rFonts w:ascii="Arial" w:hAnsi="Arial" w:cs="Arial"/>
        </w:rPr>
        <w:t xml:space="preserve"> 7:14 p.m..</w:t>
      </w:r>
    </w:p>
    <w:p w:rsidR="00DB4175" w:rsidRDefault="00DB4175" w:rsidP="00DB4175">
      <w:pPr>
        <w:rPr>
          <w:rFonts w:ascii="Arial" w:hAnsi="Arial" w:cs="Arial"/>
        </w:rPr>
      </w:pPr>
    </w:p>
    <w:p w:rsidR="00DB4175" w:rsidRDefault="00DB4175" w:rsidP="00DB4175">
      <w:pPr>
        <w:rPr>
          <w:rFonts w:ascii="Arial" w:hAnsi="Arial" w:cs="Arial"/>
        </w:rPr>
      </w:pPr>
      <w:r>
        <w:rPr>
          <w:rFonts w:ascii="Arial" w:hAnsi="Arial" w:cs="Arial"/>
        </w:rPr>
        <w:t xml:space="preserve"> </w:t>
      </w:r>
    </w:p>
    <w:p w:rsidR="00DB4175" w:rsidRDefault="00DB4175" w:rsidP="00DB4175">
      <w:pPr>
        <w:rPr>
          <w:rFonts w:ascii="Arial" w:hAnsi="Arial" w:cs="Arial"/>
        </w:rPr>
      </w:pPr>
      <w:r>
        <w:rPr>
          <w:rFonts w:ascii="Arial" w:hAnsi="Arial" w:cs="Arial"/>
        </w:rPr>
        <w:t xml:space="preserve"> </w:t>
      </w:r>
    </w:p>
    <w:p w:rsidR="00DB4175" w:rsidRDefault="00DB4175" w:rsidP="00DB4175">
      <w:pPr>
        <w:rPr>
          <w:rFonts w:ascii="Arial" w:hAnsi="Arial" w:cs="Arial"/>
        </w:rPr>
      </w:pPr>
      <w:r>
        <w:rPr>
          <w:rFonts w:ascii="Arial" w:hAnsi="Arial" w:cs="Arial"/>
        </w:rPr>
        <w:t>Council Member Oeltjen introduced Ordinance # 503</w:t>
      </w:r>
    </w:p>
    <w:p w:rsidR="00DB4175" w:rsidRDefault="00DB4175" w:rsidP="00DB4175">
      <w:pPr>
        <w:rPr>
          <w:rFonts w:ascii="Arial" w:hAnsi="Arial" w:cs="Arial"/>
        </w:rPr>
      </w:pPr>
    </w:p>
    <w:p w:rsidR="00DB4175" w:rsidRPr="0028448D" w:rsidRDefault="00DB4175" w:rsidP="00DB4175">
      <w:pPr>
        <w:pStyle w:val="NoSpacing"/>
        <w:ind w:left="720"/>
        <w:rPr>
          <w:rFonts w:ascii="Arial" w:hAnsi="Arial" w:cs="Arial"/>
          <w:b/>
          <w:sz w:val="20"/>
          <w:szCs w:val="20"/>
        </w:rPr>
      </w:pPr>
      <w:proofErr w:type="gramStart"/>
      <w:r w:rsidRPr="0028448D">
        <w:rPr>
          <w:rFonts w:ascii="Arial" w:hAnsi="Arial" w:cs="Arial"/>
          <w:sz w:val="20"/>
          <w:szCs w:val="20"/>
        </w:rPr>
        <w:t>AN ORDINANCE TO ADOPT THE BUDGET STATEMENT TO BE TERMED THE ANNUAL APPROPRIATION BILL.</w:t>
      </w:r>
      <w:proofErr w:type="gramEnd"/>
      <w:r w:rsidRPr="0028448D">
        <w:rPr>
          <w:rFonts w:ascii="Arial" w:hAnsi="Arial" w:cs="Arial"/>
          <w:sz w:val="20"/>
          <w:szCs w:val="20"/>
        </w:rPr>
        <w:t xml:space="preserve">  </w:t>
      </w:r>
      <w:proofErr w:type="gramStart"/>
      <w:r w:rsidRPr="0028448D">
        <w:rPr>
          <w:rFonts w:ascii="Arial" w:hAnsi="Arial" w:cs="Arial"/>
          <w:sz w:val="20"/>
          <w:szCs w:val="20"/>
        </w:rPr>
        <w:t>TO APPROPRIATE SUMS FOR NECESSARY EXPENSES AND LIABILITIES; TO PROVIDE FOR AN EFFECTIVE DATE AND FOR PUBLICATION IN PAMPHLET</w:t>
      </w:r>
      <w:r>
        <w:rPr>
          <w:rFonts w:ascii="Arial" w:hAnsi="Arial" w:cs="Arial"/>
          <w:sz w:val="20"/>
          <w:szCs w:val="20"/>
        </w:rPr>
        <w:t xml:space="preserve"> </w:t>
      </w:r>
      <w:r w:rsidRPr="0028448D">
        <w:rPr>
          <w:rFonts w:ascii="Arial" w:hAnsi="Arial" w:cs="Arial"/>
          <w:sz w:val="20"/>
          <w:szCs w:val="20"/>
        </w:rPr>
        <w:t>FORM.</w:t>
      </w:r>
      <w:proofErr w:type="gramEnd"/>
      <w:r w:rsidRPr="0028448D">
        <w:rPr>
          <w:rFonts w:ascii="Arial" w:hAnsi="Arial" w:cs="Arial"/>
          <w:b/>
          <w:sz w:val="20"/>
          <w:szCs w:val="20"/>
        </w:rPr>
        <w:t xml:space="preserve"> </w:t>
      </w:r>
    </w:p>
    <w:p w:rsidR="00DB4175" w:rsidRDefault="00DB4175" w:rsidP="00DB4175">
      <w:pPr>
        <w:rPr>
          <w:rFonts w:ascii="Arial" w:hAnsi="Arial" w:cs="Arial"/>
        </w:rPr>
      </w:pPr>
    </w:p>
    <w:p w:rsidR="00DB4175" w:rsidRDefault="00DB4175" w:rsidP="00DB4175">
      <w:pPr>
        <w:rPr>
          <w:rFonts w:ascii="Arial" w:hAnsi="Arial" w:cs="Arial"/>
        </w:rPr>
      </w:pPr>
      <w:r>
        <w:rPr>
          <w:rFonts w:ascii="Arial" w:hAnsi="Arial" w:cs="Arial"/>
        </w:rPr>
        <w:t xml:space="preserve">Council Member Oeltjen moved that the statutory rule requiring reading of three different days be </w:t>
      </w:r>
    </w:p>
    <w:p w:rsidR="00DB4175" w:rsidRDefault="00DB4175" w:rsidP="00DB4175">
      <w:pPr>
        <w:rPr>
          <w:rFonts w:ascii="Arial" w:hAnsi="Arial" w:cs="Arial"/>
        </w:rPr>
      </w:pPr>
      <w:proofErr w:type="gramStart"/>
      <w:r>
        <w:rPr>
          <w:rFonts w:ascii="Arial" w:hAnsi="Arial" w:cs="Arial"/>
        </w:rPr>
        <w:t>suspended</w:t>
      </w:r>
      <w:proofErr w:type="gramEnd"/>
      <w:r>
        <w:rPr>
          <w:rFonts w:ascii="Arial" w:hAnsi="Arial" w:cs="Arial"/>
        </w:rPr>
        <w:t xml:space="preserve">, that Ordinance 503 be read by number only and placed on final passage  Council Member Schneider seconded. </w:t>
      </w:r>
      <w:proofErr w:type="gramStart"/>
      <w:r>
        <w:rPr>
          <w:rFonts w:ascii="Arial" w:hAnsi="Arial" w:cs="Arial"/>
        </w:rPr>
        <w:t>Voting yea:  Schneider, Oeltjen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Council Member Oeltjen moved that Ordinance No. 503 be passed, </w:t>
      </w:r>
      <w:proofErr w:type="gramStart"/>
      <w:r>
        <w:rPr>
          <w:rFonts w:ascii="Arial" w:hAnsi="Arial" w:cs="Arial"/>
        </w:rPr>
        <w:t>approved  and</w:t>
      </w:r>
      <w:proofErr w:type="gramEnd"/>
      <w:r>
        <w:rPr>
          <w:rFonts w:ascii="Arial" w:hAnsi="Arial" w:cs="Arial"/>
        </w:rPr>
        <w:t xml:space="preserve"> published as provided by law.  Council Member Schneider seconded.  </w:t>
      </w:r>
      <w:proofErr w:type="gramStart"/>
      <w:r>
        <w:rPr>
          <w:rFonts w:ascii="Arial" w:hAnsi="Arial" w:cs="Arial"/>
        </w:rPr>
        <w:t>Voting yea:  Schneider, Oeltjen,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The Major then stated the question “Shall Ordinance No. 503 be passed and adopted?”  </w:t>
      </w:r>
      <w:proofErr w:type="gramStart"/>
      <w:r>
        <w:rPr>
          <w:rFonts w:ascii="Arial" w:hAnsi="Arial" w:cs="Arial"/>
        </w:rPr>
        <w:t>Voting yea:  Oeltjen, Clayton,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The Major declared Ordinance No. 503 duly adopted.</w:t>
      </w:r>
    </w:p>
    <w:p w:rsidR="00DB4175" w:rsidRDefault="00DB4175" w:rsidP="00DB4175">
      <w:pPr>
        <w:rPr>
          <w:rFonts w:ascii="Arial" w:hAnsi="Arial" w:cs="Arial"/>
        </w:rPr>
      </w:pPr>
    </w:p>
    <w:p w:rsidR="00DB4175" w:rsidRDefault="00DB4175" w:rsidP="00DB4175">
      <w:pPr>
        <w:rPr>
          <w:rFonts w:ascii="Arial" w:hAnsi="Arial" w:cs="Arial"/>
        </w:rPr>
      </w:pPr>
      <w:r>
        <w:rPr>
          <w:rFonts w:ascii="Arial" w:hAnsi="Arial" w:cs="Arial"/>
        </w:rPr>
        <w:t xml:space="preserve">Mayor Kozeal opened the public hearing for the final tax </w:t>
      </w:r>
      <w:proofErr w:type="gramStart"/>
      <w:r>
        <w:rPr>
          <w:rFonts w:ascii="Arial" w:hAnsi="Arial" w:cs="Arial"/>
        </w:rPr>
        <w:t>request  at</w:t>
      </w:r>
      <w:proofErr w:type="gramEnd"/>
      <w:r>
        <w:rPr>
          <w:rFonts w:ascii="Arial" w:hAnsi="Arial" w:cs="Arial"/>
        </w:rPr>
        <w:t xml:space="preserve"> 7:16 P.M.  Discussion followed.  The Public Hearing was closed at 7:17 P.M.</w:t>
      </w:r>
    </w:p>
    <w:p w:rsidR="00DB4175" w:rsidRDefault="00DB4175" w:rsidP="00DB4175">
      <w:pPr>
        <w:rPr>
          <w:rFonts w:ascii="Arial" w:hAnsi="Arial" w:cs="Arial"/>
        </w:rPr>
      </w:pPr>
    </w:p>
    <w:p w:rsidR="00DB4175" w:rsidRDefault="00DB4175" w:rsidP="00DB4175">
      <w:pPr>
        <w:rPr>
          <w:rFonts w:ascii="Arial" w:hAnsi="Arial" w:cs="Arial"/>
        </w:rPr>
      </w:pPr>
      <w:r>
        <w:rPr>
          <w:rFonts w:ascii="Arial" w:hAnsi="Arial" w:cs="Arial"/>
        </w:rPr>
        <w:lastRenderedPageBreak/>
        <w:t xml:space="preserve">Council Member Oeltjen moved to approve Resolution # 2017-5 approving the final tax request for </w:t>
      </w:r>
    </w:p>
    <w:p w:rsidR="00DB4175" w:rsidRDefault="00DB4175" w:rsidP="00DB4175">
      <w:pPr>
        <w:rPr>
          <w:rFonts w:ascii="Arial" w:hAnsi="Arial" w:cs="Arial"/>
        </w:rPr>
      </w:pPr>
      <w:r>
        <w:rPr>
          <w:rFonts w:ascii="Arial" w:hAnsi="Arial" w:cs="Arial"/>
        </w:rPr>
        <w:t xml:space="preserve">2017-2018 fiscal </w:t>
      </w:r>
      <w:proofErr w:type="gramStart"/>
      <w:r>
        <w:rPr>
          <w:rFonts w:ascii="Arial" w:hAnsi="Arial" w:cs="Arial"/>
        </w:rPr>
        <w:t>year</w:t>
      </w:r>
      <w:proofErr w:type="gramEnd"/>
      <w:r>
        <w:rPr>
          <w:rFonts w:ascii="Arial" w:hAnsi="Arial" w:cs="Arial"/>
        </w:rPr>
        <w:t xml:space="preserve">.  Council Member Schneider seconded.  </w:t>
      </w:r>
      <w:proofErr w:type="gramStart"/>
      <w:r>
        <w:rPr>
          <w:rFonts w:ascii="Arial" w:hAnsi="Arial" w:cs="Arial"/>
        </w:rPr>
        <w:t>Voting yea:  Clayton, Schneider,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DB4175" w:rsidRDefault="00DB4175" w:rsidP="00DB4175">
      <w:pPr>
        <w:rPr>
          <w:rFonts w:ascii="Arial" w:hAnsi="Arial" w:cs="Arial"/>
        </w:rPr>
      </w:pPr>
    </w:p>
    <w:p w:rsidR="00DB4175" w:rsidRDefault="00DB4175" w:rsidP="00DB4175">
      <w:pPr>
        <w:rPr>
          <w:rFonts w:ascii="Arial" w:hAnsi="Arial" w:cs="Arial"/>
        </w:rPr>
      </w:pPr>
      <w:r>
        <w:rPr>
          <w:rFonts w:ascii="Arial" w:hAnsi="Arial" w:cs="Arial"/>
        </w:rPr>
        <w:t>The Welcome sign on the north edge of town was discussed.</w:t>
      </w:r>
    </w:p>
    <w:p w:rsidR="00DB4175" w:rsidRDefault="00DB4175" w:rsidP="00DB4175">
      <w:pPr>
        <w:rPr>
          <w:rFonts w:ascii="Arial" w:hAnsi="Arial" w:cs="Arial"/>
        </w:rPr>
      </w:pPr>
    </w:p>
    <w:p w:rsidR="00DB4175" w:rsidRDefault="00DB4175" w:rsidP="00DB4175">
      <w:pPr>
        <w:rPr>
          <w:rFonts w:ascii="Arial" w:hAnsi="Arial" w:cs="Arial"/>
        </w:rPr>
      </w:pPr>
      <w:r>
        <w:rPr>
          <w:rFonts w:ascii="Arial" w:hAnsi="Arial" w:cs="Arial"/>
        </w:rPr>
        <w:t>Selling the old dog tags was discussed.</w:t>
      </w:r>
    </w:p>
    <w:p w:rsidR="00DB4175" w:rsidRDefault="00DB4175" w:rsidP="00DB4175">
      <w:pPr>
        <w:rPr>
          <w:rFonts w:ascii="Arial" w:hAnsi="Arial" w:cs="Arial"/>
        </w:rPr>
      </w:pPr>
    </w:p>
    <w:p w:rsidR="00DB4175" w:rsidRDefault="00DB4175" w:rsidP="00DB4175">
      <w:pPr>
        <w:rPr>
          <w:rFonts w:ascii="Arial" w:hAnsi="Arial" w:cs="Arial"/>
        </w:rPr>
      </w:pPr>
      <w:r>
        <w:rPr>
          <w:rFonts w:ascii="Arial" w:hAnsi="Arial" w:cs="Arial"/>
        </w:rPr>
        <w:t xml:space="preserve">Council Member Clayton moved to approve Tom &amp; Brenda Keefe building permit for a building at 1401 W Edith.  Council Member Schneider seconded.  </w:t>
      </w:r>
      <w:proofErr w:type="gramStart"/>
      <w:r>
        <w:rPr>
          <w:rFonts w:ascii="Arial" w:hAnsi="Arial" w:cs="Arial"/>
        </w:rPr>
        <w:t>Voting yea:  Oeltjen, Clayton,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DB4175" w:rsidRDefault="00DB4175" w:rsidP="00DB4175">
      <w:pPr>
        <w:rPr>
          <w:rFonts w:ascii="Arial" w:hAnsi="Arial" w:cs="Arial"/>
        </w:rPr>
      </w:pPr>
    </w:p>
    <w:p w:rsidR="00DB4175" w:rsidRDefault="00DB4175" w:rsidP="00DB4175">
      <w:pPr>
        <w:rPr>
          <w:rFonts w:ascii="Arial" w:hAnsi="Arial" w:cs="Arial"/>
        </w:rPr>
      </w:pPr>
      <w:r>
        <w:rPr>
          <w:rFonts w:ascii="Arial" w:hAnsi="Arial" w:cs="Arial"/>
        </w:rPr>
        <w:t xml:space="preserve">Council Member Clayton moved to approve JoAnn </w:t>
      </w:r>
      <w:proofErr w:type="gramStart"/>
      <w:r>
        <w:rPr>
          <w:rFonts w:ascii="Arial" w:hAnsi="Arial" w:cs="Arial"/>
        </w:rPr>
        <w:t>Meyers</w:t>
      </w:r>
      <w:proofErr w:type="gramEnd"/>
      <w:r>
        <w:rPr>
          <w:rFonts w:ascii="Arial" w:hAnsi="Arial" w:cs="Arial"/>
        </w:rPr>
        <w:t xml:space="preserve"> building permit for a stairway to the basement at 311 N 2</w:t>
      </w:r>
      <w:r w:rsidRPr="0028018B">
        <w:rPr>
          <w:rFonts w:ascii="Arial" w:hAnsi="Arial" w:cs="Arial"/>
          <w:vertAlign w:val="superscript"/>
        </w:rPr>
        <w:t>nd</w:t>
      </w:r>
      <w:r>
        <w:rPr>
          <w:rFonts w:ascii="Arial" w:hAnsi="Arial" w:cs="Arial"/>
        </w:rPr>
        <w:t xml:space="preserve"> Street.  Council Member Schneider seconded.  </w:t>
      </w:r>
      <w:proofErr w:type="gramStart"/>
      <w:r>
        <w:rPr>
          <w:rFonts w:ascii="Arial" w:hAnsi="Arial" w:cs="Arial"/>
        </w:rPr>
        <w:t>Voting yea:  Schneider, Clayton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DB4175" w:rsidRDefault="00DB4175" w:rsidP="00DB4175">
      <w:pPr>
        <w:rPr>
          <w:rFonts w:ascii="Arial" w:hAnsi="Arial" w:cs="Arial"/>
        </w:rPr>
      </w:pPr>
    </w:p>
    <w:p w:rsidR="00DB4175" w:rsidRDefault="00DB4175" w:rsidP="00DB4175">
      <w:pPr>
        <w:rPr>
          <w:rFonts w:ascii="Arial" w:hAnsi="Arial" w:cs="Arial"/>
        </w:rPr>
      </w:pPr>
      <w:r w:rsidRPr="00281ABD">
        <w:rPr>
          <w:rFonts w:ascii="Arial" w:hAnsi="Arial" w:cs="Arial"/>
        </w:rPr>
        <w:t xml:space="preserve">Mayor Kozeal announced that the Council was going into closed session for the protection of the public interest to </w:t>
      </w:r>
      <w:r>
        <w:rPr>
          <w:rFonts w:ascii="Arial" w:hAnsi="Arial" w:cs="Arial"/>
        </w:rPr>
        <w:t>discuss employees.</w:t>
      </w:r>
    </w:p>
    <w:p w:rsidR="00DB4175" w:rsidRDefault="00DB4175" w:rsidP="00DB4175">
      <w:pPr>
        <w:rPr>
          <w:rFonts w:ascii="Arial" w:hAnsi="Arial" w:cs="Arial"/>
        </w:rPr>
      </w:pPr>
    </w:p>
    <w:p w:rsidR="00DB4175" w:rsidRDefault="00DB4175" w:rsidP="00DB4175">
      <w:pPr>
        <w:rPr>
          <w:rFonts w:ascii="Arial" w:hAnsi="Arial" w:cs="Arial"/>
        </w:rPr>
      </w:pPr>
      <w:r>
        <w:rPr>
          <w:rFonts w:ascii="Arial" w:hAnsi="Arial" w:cs="Arial"/>
        </w:rPr>
        <w:t xml:space="preserve">Council Member </w:t>
      </w:r>
      <w:proofErr w:type="gramStart"/>
      <w:r>
        <w:rPr>
          <w:rFonts w:ascii="Arial" w:hAnsi="Arial" w:cs="Arial"/>
        </w:rPr>
        <w:t>Oeltjen  moved</w:t>
      </w:r>
      <w:proofErr w:type="gramEnd"/>
      <w:r>
        <w:rPr>
          <w:rFonts w:ascii="Arial" w:hAnsi="Arial" w:cs="Arial"/>
        </w:rPr>
        <w:t xml:space="preserve"> that the City of Sargent adjourn into Executive Session at the hour of 7:29 P.M. for the protection of the public interest to discuss employees  Council Member Schneider seconded.  </w:t>
      </w:r>
      <w:proofErr w:type="gramStart"/>
      <w:r>
        <w:rPr>
          <w:rFonts w:ascii="Arial" w:hAnsi="Arial" w:cs="Arial"/>
        </w:rPr>
        <w:t>Voting yea:  Oeltjen, Clayton,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DB4175" w:rsidRDefault="00DB4175" w:rsidP="00DB4175">
      <w:pPr>
        <w:rPr>
          <w:rFonts w:ascii="Arial" w:hAnsi="Arial" w:cs="Arial"/>
        </w:rPr>
      </w:pPr>
    </w:p>
    <w:p w:rsidR="00DB4175" w:rsidRDefault="00DB4175" w:rsidP="00DB4175">
      <w:pPr>
        <w:rPr>
          <w:rFonts w:ascii="Arial" w:hAnsi="Arial" w:cs="Arial"/>
        </w:rPr>
      </w:pPr>
      <w:r>
        <w:rPr>
          <w:rFonts w:ascii="Arial" w:hAnsi="Arial" w:cs="Arial"/>
        </w:rPr>
        <w:t xml:space="preserve">Council Member Oeltjen moved that the City of Sargent reconvene into regular session at the hour of 7:48 </w:t>
      </w:r>
      <w:proofErr w:type="gramStart"/>
      <w:r>
        <w:rPr>
          <w:rFonts w:ascii="Arial" w:hAnsi="Arial" w:cs="Arial"/>
        </w:rPr>
        <w:t>P.M..</w:t>
      </w:r>
      <w:proofErr w:type="gramEnd"/>
      <w:r>
        <w:rPr>
          <w:rFonts w:ascii="Arial" w:hAnsi="Arial" w:cs="Arial"/>
        </w:rPr>
        <w:t xml:space="preserve">  Council Member Schneider seconded.  </w:t>
      </w:r>
      <w:proofErr w:type="gramStart"/>
      <w:r>
        <w:rPr>
          <w:rFonts w:ascii="Arial" w:hAnsi="Arial" w:cs="Arial"/>
        </w:rPr>
        <w:t>Voting yea:  Schneider, Clayton,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DB4175" w:rsidRDefault="00DB4175" w:rsidP="00DB4175">
      <w:pPr>
        <w:rPr>
          <w:rFonts w:ascii="Arial" w:hAnsi="Arial" w:cs="Arial"/>
        </w:rPr>
      </w:pPr>
    </w:p>
    <w:p w:rsidR="00DB4175" w:rsidRDefault="00DB4175" w:rsidP="00DB4175">
      <w:pPr>
        <w:tabs>
          <w:tab w:val="left" w:pos="0"/>
        </w:tabs>
        <w:jc w:val="left"/>
        <w:rPr>
          <w:rFonts w:ascii="Arial" w:hAnsi="Arial" w:cs="Arial"/>
        </w:rPr>
      </w:pPr>
      <w:r>
        <w:rPr>
          <w:rFonts w:ascii="Arial" w:hAnsi="Arial" w:cs="Arial"/>
        </w:rPr>
        <w:t xml:space="preserve">Council Member Clayton moved to give a 6% raise to: Drake, Horky, Lamb and Jensen. Changing </w:t>
      </w:r>
      <w:proofErr w:type="gramStart"/>
      <w:r>
        <w:rPr>
          <w:rFonts w:ascii="Arial" w:hAnsi="Arial" w:cs="Arial"/>
        </w:rPr>
        <w:t>Tim  Divine</w:t>
      </w:r>
      <w:proofErr w:type="gramEnd"/>
      <w:r>
        <w:rPr>
          <w:rFonts w:ascii="Arial" w:hAnsi="Arial" w:cs="Arial"/>
        </w:rPr>
        <w:t xml:space="preserve">  job and duties  to Assistant Utilities Superintendent with a $1.97 raise.  Council Member Schneider seconded.  </w:t>
      </w:r>
      <w:proofErr w:type="gramStart"/>
      <w:r>
        <w:rPr>
          <w:rFonts w:ascii="Arial" w:hAnsi="Arial" w:cs="Arial"/>
        </w:rPr>
        <w:t>Voting yea:  Schneider, Clayton,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DB4175" w:rsidRDefault="00DB4175" w:rsidP="00DB4175">
      <w:pPr>
        <w:rPr>
          <w:rFonts w:ascii="Arial" w:hAnsi="Arial" w:cs="Arial"/>
        </w:rPr>
      </w:pPr>
      <w:r>
        <w:rPr>
          <w:rFonts w:ascii="Arial" w:hAnsi="Arial" w:cs="Arial"/>
        </w:rPr>
        <w:t xml:space="preserve"> </w:t>
      </w:r>
    </w:p>
    <w:p w:rsidR="00DB4175" w:rsidRDefault="00DB4175" w:rsidP="00DB4175">
      <w:pPr>
        <w:rPr>
          <w:rFonts w:ascii="Arial" w:hAnsi="Arial" w:cs="Arial"/>
        </w:rPr>
      </w:pPr>
      <w:r>
        <w:rPr>
          <w:rFonts w:ascii="Arial" w:hAnsi="Arial" w:cs="Arial"/>
        </w:rPr>
        <w:t>Supervisor Reports were given.</w:t>
      </w:r>
    </w:p>
    <w:p w:rsidR="00DB4175" w:rsidRDefault="00DB4175" w:rsidP="00DB4175">
      <w:pPr>
        <w:rPr>
          <w:rFonts w:ascii="Arial" w:hAnsi="Arial" w:cs="Arial"/>
        </w:rPr>
      </w:pPr>
    </w:p>
    <w:p w:rsidR="00DB4175" w:rsidRPr="00281ABD" w:rsidRDefault="00DB4175" w:rsidP="00DB4175">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Schneider a</w:t>
      </w:r>
      <w:r w:rsidRPr="00281ABD">
        <w:rPr>
          <w:rFonts w:ascii="Arial" w:hAnsi="Arial" w:cs="Arial"/>
        </w:rPr>
        <w:t>nd seconded by Council Member</w:t>
      </w:r>
      <w:r>
        <w:rPr>
          <w:rFonts w:ascii="Arial" w:hAnsi="Arial" w:cs="Arial"/>
        </w:rPr>
        <w:t xml:space="preserve"> Oeltjen </w:t>
      </w:r>
      <w:r w:rsidRPr="00281ABD">
        <w:rPr>
          <w:rFonts w:ascii="Arial" w:hAnsi="Arial" w:cs="Arial"/>
        </w:rPr>
        <w:t xml:space="preserve">to adjourn the meeting.  </w:t>
      </w:r>
      <w:proofErr w:type="gramStart"/>
      <w:r w:rsidRPr="00281ABD">
        <w:rPr>
          <w:rFonts w:ascii="Arial" w:hAnsi="Arial" w:cs="Arial"/>
        </w:rPr>
        <w:t xml:space="preserve">Voting yea:  </w:t>
      </w:r>
      <w:r>
        <w:rPr>
          <w:rFonts w:ascii="Arial" w:hAnsi="Arial" w:cs="Arial"/>
        </w:rPr>
        <w:t>Oeltjen, Schneider, and Clayton</w:t>
      </w:r>
      <w:r w:rsidRPr="00281ABD">
        <w:rPr>
          <w:rFonts w:ascii="Arial" w:hAnsi="Arial" w:cs="Arial"/>
        </w:rPr>
        <w:t>.</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w:t>
      </w:r>
      <w:r>
        <w:rPr>
          <w:rFonts w:ascii="Arial" w:hAnsi="Arial" w:cs="Arial"/>
        </w:rPr>
        <w:t>carried.  Meeting adjourned at 8:06 P.M.</w:t>
      </w:r>
    </w:p>
    <w:p w:rsidR="00DB4175" w:rsidRDefault="00DB4175" w:rsidP="00DB4175"/>
    <w:p w:rsidR="00DB4175" w:rsidRDefault="00DB4175" w:rsidP="00DB4175">
      <w:pPr>
        <w:rPr>
          <w:rFonts w:ascii="Arial" w:hAnsi="Arial" w:cs="Arial"/>
        </w:rPr>
      </w:pPr>
    </w:p>
    <w:p w:rsidR="00DB4175" w:rsidRDefault="00DB4175" w:rsidP="00DB4175">
      <w:pPr>
        <w:rPr>
          <w:rFonts w:ascii="Arial" w:hAnsi="Arial" w:cs="Arial"/>
        </w:rPr>
      </w:pPr>
    </w:p>
    <w:p w:rsidR="00DB4175" w:rsidRPr="00281ABD" w:rsidRDefault="00DB4175" w:rsidP="00DB4175">
      <w:pPr>
        <w:tabs>
          <w:tab w:val="left" w:pos="5040"/>
          <w:tab w:val="right" w:leader="underscore" w:pos="9360"/>
        </w:tabs>
        <w:rPr>
          <w:rFonts w:ascii="Arial" w:hAnsi="Arial" w:cs="Arial"/>
        </w:rPr>
      </w:pPr>
      <w:r>
        <w:rPr>
          <w:rFonts w:ascii="Arial" w:hAnsi="Arial" w:cs="Arial"/>
        </w:rPr>
        <w:tab/>
      </w:r>
      <w:r w:rsidRPr="00281ABD">
        <w:rPr>
          <w:rFonts w:ascii="Arial" w:hAnsi="Arial" w:cs="Arial"/>
        </w:rPr>
        <w:t>_____</w:t>
      </w:r>
      <w:r>
        <w:rPr>
          <w:rFonts w:ascii="Arial" w:hAnsi="Arial" w:cs="Arial"/>
        </w:rPr>
        <w:t>___________________________</w:t>
      </w:r>
    </w:p>
    <w:p w:rsidR="00DB4175" w:rsidRPr="00281ABD" w:rsidRDefault="00DB4175" w:rsidP="00DB4175">
      <w:pPr>
        <w:tabs>
          <w:tab w:val="left" w:pos="5040"/>
          <w:tab w:val="right" w:leader="underscore" w:pos="9360"/>
        </w:tabs>
        <w:rPr>
          <w:rFonts w:ascii="Arial" w:hAnsi="Arial" w:cs="Arial"/>
        </w:rPr>
      </w:pPr>
      <w:r w:rsidRPr="00281ABD">
        <w:rPr>
          <w:rFonts w:ascii="Arial" w:hAnsi="Arial" w:cs="Arial"/>
        </w:rPr>
        <w:tab/>
        <w:t xml:space="preserve">                                  Mayor</w:t>
      </w:r>
    </w:p>
    <w:p w:rsidR="00DB4175" w:rsidRDefault="00DB4175" w:rsidP="00DB4175">
      <w:pPr>
        <w:tabs>
          <w:tab w:val="left" w:pos="5040"/>
          <w:tab w:val="right" w:leader="underscore" w:pos="9360"/>
        </w:tabs>
        <w:rPr>
          <w:rFonts w:ascii="Arial" w:hAnsi="Arial" w:cs="Arial"/>
        </w:rPr>
      </w:pPr>
    </w:p>
    <w:p w:rsidR="00DB4175" w:rsidRDefault="00DB4175" w:rsidP="00DB4175">
      <w:pPr>
        <w:rPr>
          <w:rFonts w:ascii="Arial" w:hAnsi="Arial" w:cs="Arial"/>
        </w:rPr>
      </w:pPr>
      <w:r w:rsidRPr="00281ABD">
        <w:rPr>
          <w:rFonts w:ascii="Arial" w:hAnsi="Arial" w:cs="Arial"/>
        </w:rPr>
        <w:t>_______</w:t>
      </w:r>
      <w:r>
        <w:rPr>
          <w:rFonts w:ascii="Arial" w:hAnsi="Arial" w:cs="Arial"/>
        </w:rPr>
        <w:t>___________________________</w:t>
      </w:r>
    </w:p>
    <w:p w:rsidR="00DB4175" w:rsidRDefault="00DB4175" w:rsidP="00DB4175">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DB4175" w:rsidRDefault="00DB4175" w:rsidP="00DB4175">
      <w:pPr>
        <w:rPr>
          <w:rFonts w:ascii="Arial" w:hAnsi="Arial" w:cs="Arial"/>
        </w:rPr>
      </w:pPr>
    </w:p>
    <w:p w:rsidR="00DB4175" w:rsidRDefault="00DB4175" w:rsidP="00DB4175">
      <w:pPr>
        <w:rPr>
          <w:rFonts w:ascii="Arial" w:hAnsi="Arial" w:cs="Arial"/>
        </w:rPr>
      </w:pPr>
    </w:p>
    <w:p w:rsidR="00DB4175" w:rsidRDefault="00DB4175" w:rsidP="00DB4175">
      <w:pPr>
        <w:rPr>
          <w:rFonts w:ascii="Arial" w:hAnsi="Arial" w:cs="Arial"/>
        </w:rPr>
      </w:pPr>
    </w:p>
    <w:p w:rsidR="00DB4175" w:rsidRDefault="00DB4175" w:rsidP="00DB4175">
      <w:pPr>
        <w:rPr>
          <w:rFonts w:ascii="Arial" w:hAnsi="Arial" w:cs="Arial"/>
        </w:rPr>
      </w:pPr>
    </w:p>
    <w:p w:rsidR="00DB4175" w:rsidRDefault="00DB4175" w:rsidP="00DB4175">
      <w:pPr>
        <w:rPr>
          <w:rFonts w:ascii="Arial" w:hAnsi="Arial" w:cs="Arial"/>
        </w:rPr>
      </w:pPr>
    </w:p>
    <w:p w:rsidR="00DB4175" w:rsidRDefault="00DB4175" w:rsidP="00DB4175">
      <w:pPr>
        <w:rPr>
          <w:rFonts w:ascii="Arial" w:hAnsi="Arial" w:cs="Arial"/>
        </w:rPr>
      </w:pPr>
    </w:p>
    <w:tbl>
      <w:tblPr>
        <w:tblW w:w="6920" w:type="dxa"/>
        <w:tblInd w:w="93" w:type="dxa"/>
        <w:tblLook w:val="04A0" w:firstRow="1" w:lastRow="0" w:firstColumn="1" w:lastColumn="0" w:noHBand="0" w:noVBand="1"/>
      </w:tblPr>
      <w:tblGrid>
        <w:gridCol w:w="1047"/>
        <w:gridCol w:w="1164"/>
        <w:gridCol w:w="3657"/>
        <w:gridCol w:w="1080"/>
      </w:tblGrid>
      <w:tr w:rsidR="00DB4175" w:rsidRPr="00FD4B2B" w:rsidTr="00823AEC">
        <w:trPr>
          <w:trHeight w:val="300"/>
        </w:trPr>
        <w:tc>
          <w:tcPr>
            <w:tcW w:w="5840" w:type="dxa"/>
            <w:gridSpan w:val="3"/>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b/>
                <w:bCs/>
                <w:color w:val="000000"/>
                <w:sz w:val="18"/>
                <w:szCs w:val="18"/>
              </w:rPr>
            </w:pPr>
            <w:r w:rsidRPr="00FD4B2B">
              <w:rPr>
                <w:rFonts w:ascii="Arial" w:hAnsi="Arial" w:cs="Arial"/>
                <w:b/>
                <w:bCs/>
                <w:color w:val="000000"/>
                <w:sz w:val="18"/>
                <w:szCs w:val="18"/>
              </w:rPr>
              <w:t>Community Development</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 xml:space="preserve"> </w:t>
            </w:r>
          </w:p>
        </w:tc>
      </w:tr>
      <w:tr w:rsidR="00DB4175" w:rsidRPr="00FD4B2B" w:rsidTr="00823AEC">
        <w:trPr>
          <w:trHeight w:val="435"/>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b/>
                <w:bCs/>
                <w:color w:val="000000"/>
                <w:sz w:val="18"/>
                <w:szCs w:val="18"/>
                <w:u w:val="single"/>
              </w:rPr>
            </w:pPr>
            <w:r w:rsidRPr="00FD4B2B">
              <w:rPr>
                <w:rFonts w:ascii="Arial" w:hAnsi="Arial" w:cs="Arial"/>
                <w:b/>
                <w:bCs/>
                <w:color w:val="000000"/>
                <w:sz w:val="18"/>
                <w:szCs w:val="18"/>
                <w:u w:val="single"/>
              </w:rPr>
              <w:t>Check #</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b/>
                <w:bCs/>
                <w:color w:val="000000"/>
                <w:sz w:val="18"/>
                <w:szCs w:val="18"/>
                <w:u w:val="single"/>
              </w:rPr>
            </w:pPr>
            <w:r w:rsidRPr="00FD4B2B">
              <w:rPr>
                <w:rFonts w:ascii="Arial" w:hAnsi="Arial" w:cs="Arial"/>
                <w:b/>
                <w:bCs/>
                <w:color w:val="000000"/>
                <w:sz w:val="18"/>
                <w:szCs w:val="18"/>
                <w:u w:val="single"/>
              </w:rPr>
              <w:t>Date</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b/>
                <w:bCs/>
                <w:color w:val="000000"/>
                <w:sz w:val="18"/>
                <w:szCs w:val="18"/>
                <w:u w:val="single"/>
              </w:rPr>
            </w:pPr>
            <w:r w:rsidRPr="00FD4B2B">
              <w:rPr>
                <w:rFonts w:ascii="Arial" w:hAnsi="Arial" w:cs="Arial"/>
                <w:b/>
                <w:bCs/>
                <w:color w:val="000000"/>
                <w:sz w:val="18"/>
                <w:szCs w:val="18"/>
                <w:u w:val="single"/>
              </w:rPr>
              <w:t>Vendor</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b/>
                <w:bCs/>
                <w:color w:val="000000"/>
                <w:sz w:val="18"/>
                <w:szCs w:val="18"/>
                <w:u w:val="single"/>
              </w:rPr>
            </w:pPr>
            <w:r w:rsidRPr="00FD4B2B">
              <w:rPr>
                <w:rFonts w:ascii="Arial" w:hAnsi="Arial" w:cs="Arial"/>
                <w:b/>
                <w:bCs/>
                <w:color w:val="000000"/>
                <w:sz w:val="18"/>
                <w:szCs w:val="18"/>
                <w:u w:val="single"/>
              </w:rPr>
              <w:t>Amount</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88</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9/27/2017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Sargent Municipal Utilities</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111.58</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CIO Bill</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2183" w:type="dxa"/>
            <w:gridSpan w:val="2"/>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b/>
                <w:bCs/>
                <w:color w:val="000000"/>
                <w:sz w:val="18"/>
                <w:szCs w:val="18"/>
              </w:rPr>
            </w:pPr>
            <w:r w:rsidRPr="00FD4B2B">
              <w:rPr>
                <w:rFonts w:ascii="Arial" w:hAnsi="Arial" w:cs="Arial"/>
                <w:b/>
                <w:bCs/>
                <w:color w:val="000000"/>
                <w:sz w:val="18"/>
                <w:szCs w:val="18"/>
              </w:rPr>
              <w:lastRenderedPageBreak/>
              <w:t>Medical Clinic</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 xml:space="preserve"> </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448</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9/13/2017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Bow Locksmith</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249.50</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Building Maintenance</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449</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9/13/2017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League Association of Risk Management</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776.51</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07-70-30850</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Insurance</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2183" w:type="dxa"/>
            <w:gridSpan w:val="2"/>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b/>
                <w:bCs/>
                <w:color w:val="000000"/>
                <w:sz w:val="18"/>
                <w:szCs w:val="18"/>
              </w:rPr>
            </w:pPr>
            <w:r w:rsidRPr="00FD4B2B">
              <w:rPr>
                <w:rFonts w:ascii="Arial" w:hAnsi="Arial" w:cs="Arial"/>
                <w:b/>
                <w:bCs/>
                <w:color w:val="000000"/>
                <w:sz w:val="18"/>
                <w:szCs w:val="18"/>
              </w:rPr>
              <w:t>Housing Rehab</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b/>
                <w:bCs/>
                <w:color w:val="000000"/>
                <w:sz w:val="18"/>
                <w:szCs w:val="18"/>
                <w:u w:val="single"/>
              </w:rPr>
            </w:pP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362</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9/1/2017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Register of Deeds</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10.00</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roofErr w:type="spellStart"/>
            <w:r w:rsidRPr="00FD4B2B">
              <w:rPr>
                <w:rFonts w:ascii="Arial" w:hAnsi="Arial" w:cs="Arial"/>
                <w:color w:val="000000"/>
                <w:sz w:val="18"/>
                <w:szCs w:val="18"/>
              </w:rPr>
              <w:t>Reconeyance</w:t>
            </w:r>
            <w:proofErr w:type="spellEnd"/>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363</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9/13/2017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Erickson Law Office</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50.00</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roofErr w:type="spellStart"/>
            <w:r w:rsidRPr="00FD4B2B">
              <w:rPr>
                <w:rFonts w:ascii="Arial" w:hAnsi="Arial" w:cs="Arial"/>
                <w:color w:val="000000"/>
                <w:sz w:val="18"/>
                <w:szCs w:val="18"/>
              </w:rPr>
              <w:t>Reconveyance</w:t>
            </w:r>
            <w:proofErr w:type="spellEnd"/>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364</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9/22/2017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Custer County Deeds of Registry</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10.00</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roofErr w:type="spellStart"/>
            <w:r w:rsidRPr="00FD4B2B">
              <w:rPr>
                <w:rFonts w:ascii="Arial" w:hAnsi="Arial" w:cs="Arial"/>
                <w:color w:val="000000"/>
                <w:sz w:val="18"/>
                <w:szCs w:val="18"/>
              </w:rPr>
              <w:t>Reconveyance</w:t>
            </w:r>
            <w:proofErr w:type="spellEnd"/>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2183" w:type="dxa"/>
            <w:gridSpan w:val="2"/>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b/>
                <w:bCs/>
                <w:color w:val="000000"/>
                <w:sz w:val="18"/>
                <w:szCs w:val="18"/>
              </w:rPr>
            </w:pPr>
            <w:r w:rsidRPr="00FD4B2B">
              <w:rPr>
                <w:rFonts w:ascii="Arial" w:hAnsi="Arial" w:cs="Arial"/>
                <w:b/>
                <w:bCs/>
                <w:color w:val="000000"/>
                <w:sz w:val="18"/>
                <w:szCs w:val="18"/>
              </w:rPr>
              <w:t>Community Center</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 xml:space="preserve"> </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 xml:space="preserve"> </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1535</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9/13/2017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Appeara</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192.62</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Supplies</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1536</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9/13/2017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LARM</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388.26</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Insurance</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1537</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9/13/2017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Sargent Corner Market</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55.72</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Supplies</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1538</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9/25/2017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Sargent Municipal Utilities</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207.00</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Utilities</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b/>
                <w:bCs/>
                <w:color w:val="000000"/>
                <w:sz w:val="18"/>
                <w:szCs w:val="18"/>
              </w:rPr>
            </w:pPr>
            <w:r w:rsidRPr="00FD4B2B">
              <w:rPr>
                <w:rFonts w:ascii="Arial" w:hAnsi="Arial" w:cs="Arial"/>
                <w:b/>
                <w:bCs/>
                <w:color w:val="000000"/>
                <w:sz w:val="18"/>
                <w:szCs w:val="18"/>
              </w:rPr>
              <w:t>Municipal</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b/>
                <w:bCs/>
                <w:color w:val="000000"/>
                <w:sz w:val="18"/>
                <w:szCs w:val="18"/>
              </w:rPr>
            </w:pP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 xml:space="preserve"> </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156</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8/24/2017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Sargent Municipal Utilities</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346.03</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CIO bill</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176</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9/27/2017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Sargent Municipal Utilities</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223.15</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CIO Bill</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10097</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9/13/2017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roofErr w:type="spellStart"/>
            <w:r w:rsidRPr="00FD4B2B">
              <w:rPr>
                <w:rFonts w:ascii="Arial" w:hAnsi="Arial" w:cs="Arial"/>
                <w:color w:val="000000"/>
                <w:sz w:val="18"/>
                <w:szCs w:val="18"/>
              </w:rPr>
              <w:t>Aklin</w:t>
            </w:r>
            <w:proofErr w:type="spellEnd"/>
            <w:r w:rsidRPr="00FD4B2B">
              <w:rPr>
                <w:rFonts w:ascii="Arial" w:hAnsi="Arial" w:cs="Arial"/>
                <w:color w:val="000000"/>
                <w:sz w:val="18"/>
                <w:szCs w:val="18"/>
              </w:rPr>
              <w:t xml:space="preserve"> </w:t>
            </w:r>
            <w:proofErr w:type="spellStart"/>
            <w:r w:rsidRPr="00FD4B2B">
              <w:rPr>
                <w:rFonts w:ascii="Arial" w:hAnsi="Arial" w:cs="Arial"/>
                <w:color w:val="000000"/>
                <w:sz w:val="18"/>
                <w:szCs w:val="18"/>
              </w:rPr>
              <w:t>Smolik</w:t>
            </w:r>
            <w:proofErr w:type="spellEnd"/>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58.70</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Repairs</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10098</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9/13/2017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Appeara</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199.90</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Uniforms</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10099</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9/13/2017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Beaver Bearing Co</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60.28</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Repairs to Pump</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10101</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9/13/2017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Central NE Medical Clinic</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110.00</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Drug Test JD</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10102</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9/13/2017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Clark Law Office</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625.00</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Legal</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10103</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9/13/2017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LARM</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13,200.67</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Insurance</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10104</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9/13/2017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NCTC</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1,205.87</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New phone system</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10105</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9/13/2017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Sargent Corner Market</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49.29</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Supplies</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lastRenderedPageBreak/>
              <w:t>10106</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9/13/2017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Sargent Pack</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477.00</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r>
              <w:rPr>
                <w:rFonts w:ascii="Arial" w:hAnsi="Arial" w:cs="Arial"/>
                <w:color w:val="000000"/>
                <w:sz w:val="18"/>
                <w:szCs w:val="18"/>
              </w:rPr>
              <w:t>E</w:t>
            </w:r>
            <w:r w:rsidRPr="00FD4B2B">
              <w:rPr>
                <w:rFonts w:ascii="Arial" w:hAnsi="Arial" w:cs="Arial"/>
                <w:color w:val="000000"/>
                <w:sz w:val="18"/>
                <w:szCs w:val="18"/>
              </w:rPr>
              <w:t>clipsed lunch</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10107</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9/13/2017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School House Graphic Products</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10,175.34</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New street signs</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10108</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9/13/2017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Taylor Heating &amp; Cooling, LLC</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391.87</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Repairs to Heater</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10109</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9/13/2017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Trotter's Whoa &amp; Go</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487.75</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Fuel</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10110</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9/13/2017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Verizon</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40.01</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IT equipment</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10117</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9/25/2017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Black Hills Energy</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600.06</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Utilities</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10118</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9/25/2017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Sargent Municipal Utilities</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343.92</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Utilities</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September Municipal Payroll</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25,989.91</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b/>
                <w:bCs/>
                <w:color w:val="000000"/>
                <w:sz w:val="18"/>
                <w:szCs w:val="18"/>
              </w:rPr>
            </w:pPr>
            <w:r w:rsidRPr="00FD4B2B">
              <w:rPr>
                <w:rFonts w:ascii="Arial" w:hAnsi="Arial" w:cs="Arial"/>
                <w:b/>
                <w:bCs/>
                <w:color w:val="000000"/>
                <w:sz w:val="18"/>
                <w:szCs w:val="18"/>
              </w:rPr>
              <w:t>Utility</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b/>
                <w:bCs/>
                <w:color w:val="000000"/>
                <w:sz w:val="18"/>
                <w:szCs w:val="18"/>
              </w:rPr>
            </w:pP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 xml:space="preserve"> </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 xml:space="preserve"> </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11880</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9/13/2017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roofErr w:type="spellStart"/>
            <w:r w:rsidRPr="00FD4B2B">
              <w:rPr>
                <w:rFonts w:ascii="Arial" w:hAnsi="Arial" w:cs="Arial"/>
                <w:color w:val="000000"/>
                <w:sz w:val="18"/>
                <w:szCs w:val="18"/>
              </w:rPr>
              <w:t>Altec</w:t>
            </w:r>
            <w:proofErr w:type="spellEnd"/>
            <w:r w:rsidRPr="00FD4B2B">
              <w:rPr>
                <w:rFonts w:ascii="Arial" w:hAnsi="Arial" w:cs="Arial"/>
                <w:color w:val="000000"/>
                <w:sz w:val="18"/>
                <w:szCs w:val="18"/>
              </w:rPr>
              <w:t xml:space="preserve">  Industries, </w:t>
            </w:r>
            <w:proofErr w:type="spellStart"/>
            <w:r w:rsidRPr="00FD4B2B">
              <w:rPr>
                <w:rFonts w:ascii="Arial" w:hAnsi="Arial" w:cs="Arial"/>
                <w:color w:val="000000"/>
                <w:sz w:val="18"/>
                <w:szCs w:val="18"/>
              </w:rPr>
              <w:t>Inc</w:t>
            </w:r>
            <w:proofErr w:type="spellEnd"/>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563.10</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Supplies for new truck</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11881</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9/13/2017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Appeara</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48.24</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Supplies</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11882</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9/13/2017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BOK Financial</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72,223.75</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Bonds </w:t>
            </w:r>
            <w:proofErr w:type="spellStart"/>
            <w:r w:rsidRPr="00FD4B2B">
              <w:rPr>
                <w:rFonts w:ascii="Arial" w:hAnsi="Arial" w:cs="Arial"/>
                <w:color w:val="000000"/>
                <w:sz w:val="18"/>
                <w:szCs w:val="18"/>
              </w:rPr>
              <w:t>pymt</w:t>
            </w:r>
            <w:proofErr w:type="spellEnd"/>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11884</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9/13/2017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Clark Law Office</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625.00</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Legal</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11885</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9/13/2017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Custer County Chief</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68.00</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Advertising</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11886</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9/13/2017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Custer Public Power District</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1,099.83</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Help with Trotters</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11887</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9/13/2017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roofErr w:type="spellStart"/>
            <w:r w:rsidRPr="00FD4B2B">
              <w:rPr>
                <w:rFonts w:ascii="Arial" w:hAnsi="Arial" w:cs="Arial"/>
                <w:color w:val="000000"/>
                <w:sz w:val="18"/>
                <w:szCs w:val="18"/>
              </w:rPr>
              <w:t>Dept</w:t>
            </w:r>
            <w:proofErr w:type="spellEnd"/>
            <w:r w:rsidRPr="00FD4B2B">
              <w:rPr>
                <w:rFonts w:ascii="Arial" w:hAnsi="Arial" w:cs="Arial"/>
                <w:color w:val="000000"/>
                <w:sz w:val="18"/>
                <w:szCs w:val="18"/>
              </w:rPr>
              <w:t xml:space="preserve"> of Energy/WAPA</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4,592.64</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Purchase Power</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11888</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9/13/2017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Don's Auto Parts </w:t>
            </w:r>
            <w:proofErr w:type="spellStart"/>
            <w:r w:rsidRPr="00FD4B2B">
              <w:rPr>
                <w:rFonts w:ascii="Arial" w:hAnsi="Arial" w:cs="Arial"/>
                <w:color w:val="000000"/>
                <w:sz w:val="18"/>
                <w:szCs w:val="18"/>
              </w:rPr>
              <w:t>Inc</w:t>
            </w:r>
            <w:proofErr w:type="spellEnd"/>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519.97</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Maintenance Vehicle</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11889</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9/13/2017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Energy Pioneer Solutions</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238.13</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Customer </w:t>
            </w:r>
            <w:proofErr w:type="spellStart"/>
            <w:r w:rsidRPr="00FD4B2B">
              <w:rPr>
                <w:rFonts w:ascii="Arial" w:hAnsi="Arial" w:cs="Arial"/>
                <w:color w:val="000000"/>
                <w:sz w:val="18"/>
                <w:szCs w:val="18"/>
              </w:rPr>
              <w:t>Pymts</w:t>
            </w:r>
            <w:proofErr w:type="spellEnd"/>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11890</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9/13/2017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Great Western Gas Co.</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5.95</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Supplies</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11891</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9/13/2017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Grint Farm Supply</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17.78</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Supplies</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11892</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9/13/2017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J &amp; J Sanitation</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7,139.91</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Disposal fee -  $6,189.91</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City Roll-off -  $ 950.00</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11893</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9/13/2017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Reece L. Jensen</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82.93</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Kearney MEAN meeting</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lastRenderedPageBreak/>
              <w:t>11894</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9/13/2017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roofErr w:type="spellStart"/>
            <w:r w:rsidRPr="00FD4B2B">
              <w:rPr>
                <w:rFonts w:ascii="Arial" w:hAnsi="Arial" w:cs="Arial"/>
                <w:color w:val="000000"/>
                <w:sz w:val="18"/>
                <w:szCs w:val="18"/>
              </w:rPr>
              <w:t>Kriz</w:t>
            </w:r>
            <w:proofErr w:type="spellEnd"/>
            <w:r w:rsidRPr="00FD4B2B">
              <w:rPr>
                <w:rFonts w:ascii="Arial" w:hAnsi="Arial" w:cs="Arial"/>
                <w:color w:val="000000"/>
                <w:sz w:val="18"/>
                <w:szCs w:val="18"/>
              </w:rPr>
              <w:t>-Davis Co.</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1,089.93</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Supplies</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11895</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9/13/2017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LARM</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21,742.28</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Insurance</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11896</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9/13/2017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MARC</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976.50</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Supplies</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11897</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9/13/2017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NCTC</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1,435.45</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New phone system</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11898</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9/13/2017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NMPP</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567.46</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Dues</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11899</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9/13/2017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One Call Concepts, </w:t>
            </w:r>
            <w:proofErr w:type="spellStart"/>
            <w:r w:rsidRPr="00FD4B2B">
              <w:rPr>
                <w:rFonts w:ascii="Arial" w:hAnsi="Arial" w:cs="Arial"/>
                <w:color w:val="000000"/>
                <w:sz w:val="18"/>
                <w:szCs w:val="18"/>
              </w:rPr>
              <w:t>Inc</w:t>
            </w:r>
            <w:proofErr w:type="spellEnd"/>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8.70</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Digger</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11900</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9/13/2017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Sargent Drilling Co</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479.95</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Efficiency test school &amp; west well</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11901</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9/13/2017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Sargent Municipal Utilities</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555.08</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Utilities</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11902</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9/13/2017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Trotter Grain &amp; Fertilizer-Sargent</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9.68</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Supplies</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11903</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9/13/2017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Trotter's Whoa &amp; Go</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282.46</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Fuel</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11904</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9/13/2017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Wesco Receivables Corp</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1,399.45</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Supplies</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11907</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9/18/2017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Custer County Treasurer</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10.00</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License 2007 International</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11909</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9/25/2017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BOK Financial</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400.00</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Agent paying fee</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11910</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9/25/2017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Black Hills Energy</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36.05</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Utilities</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11911</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9/25/2017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Postmaster</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294.00</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Postage</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11912</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9/25/2017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Ron Jepsen</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150.00</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Meter deposit refund</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11913</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9/25/2017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Sargent Municipal Utilities</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200.00</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Meter Deposit A Mason #398</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11917</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center"/>
              <w:rPr>
                <w:rFonts w:ascii="Arial" w:hAnsi="Arial" w:cs="Arial"/>
                <w:color w:val="000000"/>
                <w:sz w:val="18"/>
                <w:szCs w:val="18"/>
              </w:rPr>
            </w:pPr>
            <w:r w:rsidRPr="00FD4B2B">
              <w:rPr>
                <w:rFonts w:ascii="Arial" w:hAnsi="Arial" w:cs="Arial"/>
                <w:color w:val="000000"/>
                <w:sz w:val="18"/>
                <w:szCs w:val="18"/>
              </w:rPr>
              <w:t>9/29/2017</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Custer Public Power District</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28,447.12</w:t>
            </w:r>
          </w:p>
        </w:tc>
      </w:tr>
      <w:tr w:rsidR="00DB4175" w:rsidRPr="00FD4B2B" w:rsidTr="00823AEC">
        <w:trPr>
          <w:trHeight w:val="300"/>
        </w:trPr>
        <w:tc>
          <w:tcPr>
            <w:tcW w:w="1019"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Purchase Power</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r>
      <w:tr w:rsidR="00DB4175" w:rsidRPr="00FD4B2B" w:rsidTr="00823AEC">
        <w:trPr>
          <w:trHeight w:val="300"/>
        </w:trPr>
        <w:tc>
          <w:tcPr>
            <w:tcW w:w="1019" w:type="dxa"/>
            <w:tcBorders>
              <w:top w:val="nil"/>
              <w:left w:val="nil"/>
              <w:bottom w:val="nil"/>
              <w:right w:val="nil"/>
            </w:tcBorders>
            <w:shd w:val="clear" w:color="auto" w:fill="auto"/>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 xml:space="preserve"> </w:t>
            </w:r>
          </w:p>
        </w:tc>
        <w:tc>
          <w:tcPr>
            <w:tcW w:w="1164"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p>
        </w:tc>
        <w:tc>
          <w:tcPr>
            <w:tcW w:w="3657" w:type="dxa"/>
            <w:tcBorders>
              <w:top w:val="nil"/>
              <w:left w:val="nil"/>
              <w:bottom w:val="nil"/>
              <w:right w:val="nil"/>
            </w:tcBorders>
            <w:shd w:val="clear" w:color="auto" w:fill="auto"/>
            <w:noWrap/>
            <w:vAlign w:val="bottom"/>
            <w:hideMark/>
          </w:tcPr>
          <w:p w:rsidR="00DB4175" w:rsidRPr="00FD4B2B" w:rsidRDefault="00DB4175" w:rsidP="00823AEC">
            <w:pPr>
              <w:jc w:val="left"/>
              <w:rPr>
                <w:rFonts w:ascii="Arial" w:hAnsi="Arial" w:cs="Arial"/>
                <w:color w:val="000000"/>
                <w:sz w:val="18"/>
                <w:szCs w:val="18"/>
              </w:rPr>
            </w:pPr>
            <w:r w:rsidRPr="00FD4B2B">
              <w:rPr>
                <w:rFonts w:ascii="Arial" w:hAnsi="Arial" w:cs="Arial"/>
                <w:color w:val="000000"/>
                <w:sz w:val="18"/>
                <w:szCs w:val="18"/>
              </w:rPr>
              <w:t>September Utility Payroll</w:t>
            </w:r>
          </w:p>
        </w:tc>
        <w:tc>
          <w:tcPr>
            <w:tcW w:w="1080" w:type="dxa"/>
            <w:tcBorders>
              <w:top w:val="nil"/>
              <w:left w:val="nil"/>
              <w:bottom w:val="nil"/>
              <w:right w:val="nil"/>
            </w:tcBorders>
            <w:shd w:val="clear" w:color="auto" w:fill="auto"/>
            <w:noWrap/>
            <w:vAlign w:val="bottom"/>
            <w:hideMark/>
          </w:tcPr>
          <w:p w:rsidR="00DB4175" w:rsidRPr="00FD4B2B" w:rsidRDefault="00DB4175" w:rsidP="00823AEC">
            <w:pPr>
              <w:jc w:val="right"/>
              <w:rPr>
                <w:rFonts w:ascii="Arial" w:hAnsi="Arial" w:cs="Arial"/>
                <w:color w:val="000000"/>
                <w:sz w:val="18"/>
                <w:szCs w:val="18"/>
              </w:rPr>
            </w:pPr>
            <w:r w:rsidRPr="00FD4B2B">
              <w:rPr>
                <w:rFonts w:ascii="Arial" w:hAnsi="Arial" w:cs="Arial"/>
                <w:color w:val="000000"/>
                <w:sz w:val="18"/>
                <w:szCs w:val="18"/>
              </w:rPr>
              <w:t xml:space="preserve">   15,936.80 </w:t>
            </w:r>
          </w:p>
        </w:tc>
      </w:tr>
    </w:tbl>
    <w:p w:rsidR="00DB4175" w:rsidRDefault="00DB4175" w:rsidP="00DB4175">
      <w:pPr>
        <w:rPr>
          <w:rFonts w:ascii="Arial" w:hAnsi="Arial" w:cs="Arial"/>
        </w:rPr>
      </w:pPr>
    </w:p>
    <w:p w:rsidR="00DB4175" w:rsidRDefault="00DB4175" w:rsidP="00DB4175">
      <w:pPr>
        <w:rPr>
          <w:rFonts w:ascii="Arial" w:hAnsi="Arial" w:cs="Arial"/>
        </w:rPr>
      </w:pPr>
    </w:p>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175"/>
    <w:rsid w:val="000A51A9"/>
    <w:rsid w:val="0069307E"/>
    <w:rsid w:val="00CD6ED7"/>
    <w:rsid w:val="00DB4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75"/>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4175"/>
    <w:pPr>
      <w:jc w:val="center"/>
    </w:pPr>
    <w:rPr>
      <w:sz w:val="24"/>
    </w:rPr>
  </w:style>
  <w:style w:type="character" w:customStyle="1" w:styleId="TitleChar">
    <w:name w:val="Title Char"/>
    <w:basedOn w:val="DefaultParagraphFont"/>
    <w:link w:val="Title"/>
    <w:rsid w:val="00DB4175"/>
    <w:rPr>
      <w:rFonts w:ascii="Times New Roman" w:eastAsia="Times New Roman" w:hAnsi="Times New Roman" w:cs="Times New Roman"/>
      <w:sz w:val="24"/>
      <w:szCs w:val="20"/>
    </w:rPr>
  </w:style>
  <w:style w:type="paragraph" w:styleId="BodyText">
    <w:name w:val="Body Text"/>
    <w:basedOn w:val="Normal"/>
    <w:link w:val="BodyTextChar"/>
    <w:rsid w:val="00DB4175"/>
    <w:rPr>
      <w:sz w:val="24"/>
    </w:rPr>
  </w:style>
  <w:style w:type="character" w:customStyle="1" w:styleId="BodyTextChar">
    <w:name w:val="Body Text Char"/>
    <w:basedOn w:val="DefaultParagraphFont"/>
    <w:link w:val="BodyText"/>
    <w:rsid w:val="00DB4175"/>
    <w:rPr>
      <w:rFonts w:ascii="Times New Roman" w:eastAsia="Times New Roman" w:hAnsi="Times New Roman" w:cs="Times New Roman"/>
      <w:sz w:val="24"/>
      <w:szCs w:val="20"/>
    </w:rPr>
  </w:style>
  <w:style w:type="paragraph" w:styleId="NoSpacing">
    <w:name w:val="No Spacing"/>
    <w:uiPriority w:val="1"/>
    <w:qFormat/>
    <w:rsid w:val="00DB4175"/>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75"/>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4175"/>
    <w:pPr>
      <w:jc w:val="center"/>
    </w:pPr>
    <w:rPr>
      <w:sz w:val="24"/>
    </w:rPr>
  </w:style>
  <w:style w:type="character" w:customStyle="1" w:styleId="TitleChar">
    <w:name w:val="Title Char"/>
    <w:basedOn w:val="DefaultParagraphFont"/>
    <w:link w:val="Title"/>
    <w:rsid w:val="00DB4175"/>
    <w:rPr>
      <w:rFonts w:ascii="Times New Roman" w:eastAsia="Times New Roman" w:hAnsi="Times New Roman" w:cs="Times New Roman"/>
      <w:sz w:val="24"/>
      <w:szCs w:val="20"/>
    </w:rPr>
  </w:style>
  <w:style w:type="paragraph" w:styleId="BodyText">
    <w:name w:val="Body Text"/>
    <w:basedOn w:val="Normal"/>
    <w:link w:val="BodyTextChar"/>
    <w:rsid w:val="00DB4175"/>
    <w:rPr>
      <w:sz w:val="24"/>
    </w:rPr>
  </w:style>
  <w:style w:type="character" w:customStyle="1" w:styleId="BodyTextChar">
    <w:name w:val="Body Text Char"/>
    <w:basedOn w:val="DefaultParagraphFont"/>
    <w:link w:val="BodyText"/>
    <w:rsid w:val="00DB4175"/>
    <w:rPr>
      <w:rFonts w:ascii="Times New Roman" w:eastAsia="Times New Roman" w:hAnsi="Times New Roman" w:cs="Times New Roman"/>
      <w:sz w:val="24"/>
      <w:szCs w:val="20"/>
    </w:rPr>
  </w:style>
  <w:style w:type="paragraph" w:styleId="NoSpacing">
    <w:name w:val="No Spacing"/>
    <w:uiPriority w:val="1"/>
    <w:qFormat/>
    <w:rsid w:val="00DB4175"/>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2018-02-05T01:27:00Z</dcterms:created>
  <dcterms:modified xsi:type="dcterms:W3CDTF">2018-02-05T01:29:00Z</dcterms:modified>
</cp:coreProperties>
</file>