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E3" w:rsidRDefault="001518E3" w:rsidP="001518E3">
      <w:pPr>
        <w:pStyle w:val="Title"/>
        <w:rPr>
          <w:rFonts w:ascii="Arial" w:hAnsi="Arial" w:cs="Arial"/>
          <w:b/>
          <w:sz w:val="20"/>
        </w:rPr>
      </w:pPr>
    </w:p>
    <w:p w:rsidR="001518E3" w:rsidRPr="0095575A" w:rsidRDefault="001518E3" w:rsidP="001518E3">
      <w:pPr>
        <w:pStyle w:val="Title"/>
        <w:rPr>
          <w:rFonts w:ascii="Arial" w:hAnsi="Arial" w:cs="Arial"/>
          <w:b/>
          <w:sz w:val="20"/>
        </w:rPr>
      </w:pPr>
      <w:r w:rsidRPr="0095575A">
        <w:rPr>
          <w:rFonts w:ascii="Arial" w:hAnsi="Arial" w:cs="Arial"/>
          <w:b/>
          <w:sz w:val="20"/>
        </w:rPr>
        <w:t>MINUTES OF CITY COUNCIL</w:t>
      </w:r>
    </w:p>
    <w:p w:rsidR="001518E3" w:rsidRPr="0095575A" w:rsidRDefault="001518E3" w:rsidP="001518E3">
      <w:pPr>
        <w:jc w:val="center"/>
        <w:rPr>
          <w:rFonts w:ascii="Arial" w:hAnsi="Arial" w:cs="Arial"/>
          <w:b/>
        </w:rPr>
      </w:pPr>
      <w:r w:rsidRPr="0095575A">
        <w:rPr>
          <w:rFonts w:ascii="Arial" w:hAnsi="Arial" w:cs="Arial"/>
          <w:b/>
        </w:rPr>
        <w:t>CITY OF SARGENT, NEBRASKA</w:t>
      </w:r>
    </w:p>
    <w:p w:rsidR="001518E3" w:rsidRPr="0095575A" w:rsidRDefault="001518E3" w:rsidP="001518E3">
      <w:pPr>
        <w:jc w:val="center"/>
        <w:rPr>
          <w:rFonts w:ascii="Arial" w:hAnsi="Arial" w:cs="Arial"/>
          <w:b/>
        </w:rPr>
      </w:pPr>
      <w:r>
        <w:rPr>
          <w:rFonts w:ascii="Arial" w:hAnsi="Arial" w:cs="Arial"/>
          <w:b/>
        </w:rPr>
        <w:t>Regular</w:t>
      </w:r>
      <w:r w:rsidRPr="0095575A">
        <w:rPr>
          <w:rFonts w:ascii="Arial" w:hAnsi="Arial" w:cs="Arial"/>
          <w:b/>
        </w:rPr>
        <w:t xml:space="preserve"> Session</w:t>
      </w:r>
    </w:p>
    <w:p w:rsidR="001518E3" w:rsidRPr="0095575A" w:rsidRDefault="001518E3" w:rsidP="001518E3">
      <w:pPr>
        <w:pStyle w:val="BodyText"/>
        <w:jc w:val="center"/>
        <w:rPr>
          <w:rFonts w:ascii="Arial" w:hAnsi="Arial" w:cs="Arial"/>
          <w:b/>
          <w:sz w:val="20"/>
        </w:rPr>
      </w:pPr>
      <w:r w:rsidRPr="0095575A">
        <w:rPr>
          <w:rFonts w:ascii="Arial" w:hAnsi="Arial" w:cs="Arial"/>
          <w:b/>
          <w:sz w:val="20"/>
        </w:rPr>
        <w:t>Sargent Community Center</w:t>
      </w:r>
    </w:p>
    <w:p w:rsidR="001518E3" w:rsidRPr="0095575A" w:rsidRDefault="001518E3" w:rsidP="001518E3">
      <w:pPr>
        <w:pStyle w:val="BodyText"/>
        <w:jc w:val="center"/>
        <w:rPr>
          <w:rFonts w:ascii="Arial" w:hAnsi="Arial" w:cs="Arial"/>
          <w:b/>
          <w:i/>
          <w:sz w:val="20"/>
        </w:rPr>
      </w:pPr>
      <w:r>
        <w:rPr>
          <w:rFonts w:ascii="Arial" w:hAnsi="Arial" w:cs="Arial"/>
          <w:b/>
          <w:sz w:val="20"/>
        </w:rPr>
        <w:t>March 13,</w:t>
      </w:r>
      <w:r w:rsidRPr="0095575A">
        <w:rPr>
          <w:rFonts w:ascii="Arial" w:hAnsi="Arial" w:cs="Arial"/>
          <w:b/>
          <w:sz w:val="20"/>
        </w:rPr>
        <w:t xml:space="preserve"> 201</w:t>
      </w:r>
      <w:r>
        <w:rPr>
          <w:rFonts w:ascii="Arial" w:hAnsi="Arial" w:cs="Arial"/>
          <w:b/>
          <w:sz w:val="20"/>
        </w:rPr>
        <w:t>7</w:t>
      </w:r>
    </w:p>
    <w:p w:rsidR="001518E3" w:rsidRPr="0095575A" w:rsidRDefault="001518E3" w:rsidP="001518E3">
      <w:pPr>
        <w:rPr>
          <w:rFonts w:ascii="Arial" w:hAnsi="Arial" w:cs="Arial"/>
          <w:i/>
        </w:rPr>
      </w:pPr>
    </w:p>
    <w:p w:rsidR="001518E3" w:rsidRPr="0095575A" w:rsidRDefault="001518E3" w:rsidP="001518E3">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Regular</w:t>
      </w:r>
      <w:r w:rsidRPr="0095575A">
        <w:rPr>
          <w:rFonts w:ascii="Arial" w:hAnsi="Arial" w:cs="Arial"/>
          <w:sz w:val="20"/>
        </w:rPr>
        <w:t xml:space="preserve"> Session at the S</w:t>
      </w:r>
      <w:r>
        <w:rPr>
          <w:rFonts w:ascii="Arial" w:hAnsi="Arial" w:cs="Arial"/>
          <w:sz w:val="20"/>
        </w:rPr>
        <w:t>argent Community Center on the 13</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March 2017</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Sargent Corner Market and First National Bank on</w:t>
      </w:r>
      <w:r>
        <w:rPr>
          <w:rFonts w:ascii="Arial" w:hAnsi="Arial" w:cs="Arial"/>
          <w:sz w:val="20"/>
        </w:rPr>
        <w:t xml:space="preserve"> Wednesday,</w:t>
      </w:r>
      <w:r w:rsidRPr="0095575A">
        <w:rPr>
          <w:rFonts w:ascii="Arial" w:hAnsi="Arial" w:cs="Arial"/>
          <w:sz w:val="20"/>
        </w:rPr>
        <w:t xml:space="preserve"> </w:t>
      </w:r>
      <w:r>
        <w:rPr>
          <w:rFonts w:ascii="Arial" w:hAnsi="Arial" w:cs="Arial"/>
          <w:sz w:val="20"/>
        </w:rPr>
        <w:t>March 8</w:t>
      </w:r>
      <w:r w:rsidRPr="0095575A">
        <w:rPr>
          <w:rFonts w:ascii="Arial" w:hAnsi="Arial" w:cs="Arial"/>
          <w:sz w:val="20"/>
        </w:rPr>
        <w:t>, 201</w:t>
      </w:r>
      <w:r>
        <w:rPr>
          <w:rFonts w:ascii="Arial" w:hAnsi="Arial" w:cs="Arial"/>
          <w:sz w:val="20"/>
        </w:rPr>
        <w:t>7</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Micky Schneider and Gerry Sheets, Mayor  </w:t>
      </w:r>
      <w:proofErr w:type="spellStart"/>
      <w:r>
        <w:rPr>
          <w:rFonts w:ascii="Arial" w:hAnsi="Arial" w:cs="Arial"/>
          <w:sz w:val="20"/>
        </w:rPr>
        <w:t>Micheal</w:t>
      </w:r>
      <w:proofErr w:type="spellEnd"/>
      <w:r>
        <w:rPr>
          <w:rFonts w:ascii="Arial" w:hAnsi="Arial" w:cs="Arial"/>
          <w:sz w:val="20"/>
        </w:rPr>
        <w:t xml:space="preserve"> L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Building Inspector Tim Divine, Officer JD Keefe, and </w:t>
      </w:r>
      <w:r w:rsidRPr="0095575A">
        <w:rPr>
          <w:rFonts w:ascii="Arial" w:hAnsi="Arial" w:cs="Arial"/>
          <w:sz w:val="20"/>
        </w:rPr>
        <w:t>Cit</w:t>
      </w:r>
      <w:r>
        <w:rPr>
          <w:rFonts w:ascii="Arial" w:hAnsi="Arial" w:cs="Arial"/>
          <w:sz w:val="20"/>
        </w:rPr>
        <w:t>y Clerk/Treasurer Gwenda Horky.</w:t>
      </w:r>
    </w:p>
    <w:p w:rsidR="001518E3" w:rsidRDefault="001518E3" w:rsidP="001518E3">
      <w:pPr>
        <w:pStyle w:val="BodyText"/>
        <w:rPr>
          <w:rFonts w:ascii="Arial" w:hAnsi="Arial" w:cs="Arial"/>
          <w:sz w:val="20"/>
        </w:rPr>
      </w:pPr>
      <w:r w:rsidRPr="0095575A">
        <w:rPr>
          <w:rFonts w:ascii="Arial" w:hAnsi="Arial" w:cs="Arial"/>
          <w:sz w:val="20"/>
        </w:rPr>
        <w:t xml:space="preserve">  </w:t>
      </w:r>
    </w:p>
    <w:p w:rsidR="001518E3" w:rsidRPr="0095575A" w:rsidRDefault="001518E3" w:rsidP="001518E3">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6</w:t>
      </w:r>
      <w:r w:rsidRPr="0095575A">
        <w:rPr>
          <w:rFonts w:ascii="Arial" w:hAnsi="Arial" w:cs="Arial"/>
          <w:sz w:val="20"/>
        </w:rPr>
        <w:t>:</w:t>
      </w:r>
      <w:r>
        <w:rPr>
          <w:rFonts w:ascii="Arial" w:hAnsi="Arial" w:cs="Arial"/>
          <w:sz w:val="20"/>
        </w:rPr>
        <w:t>59</w:t>
      </w:r>
      <w:r w:rsidRPr="0095575A">
        <w:rPr>
          <w:rFonts w:ascii="Arial" w:hAnsi="Arial" w:cs="Arial"/>
          <w:sz w:val="20"/>
        </w:rPr>
        <w:t xml:space="preserve"> p.m.  </w:t>
      </w:r>
    </w:p>
    <w:p w:rsidR="001518E3" w:rsidRPr="0095575A" w:rsidRDefault="001518E3" w:rsidP="001518E3">
      <w:pPr>
        <w:rPr>
          <w:rFonts w:ascii="Arial" w:hAnsi="Arial" w:cs="Arial"/>
        </w:rPr>
      </w:pPr>
    </w:p>
    <w:p w:rsidR="001518E3" w:rsidRDefault="001518E3" w:rsidP="001518E3">
      <w:pPr>
        <w:rPr>
          <w:rFonts w:ascii="Arial" w:hAnsi="Arial" w:cs="Arial"/>
        </w:rPr>
      </w:pPr>
      <w:r w:rsidRPr="0095575A">
        <w:rPr>
          <w:rFonts w:ascii="Arial" w:hAnsi="Arial" w:cs="Arial"/>
        </w:rPr>
        <w:t>Council Member</w:t>
      </w:r>
      <w:r>
        <w:rPr>
          <w:rFonts w:ascii="Arial" w:hAnsi="Arial" w:cs="Arial"/>
        </w:rPr>
        <w:t xml:space="preserve"> Schneider </w:t>
      </w:r>
      <w:r w:rsidRPr="0095575A">
        <w:rPr>
          <w:rFonts w:ascii="Arial" w:hAnsi="Arial" w:cs="Arial"/>
        </w:rPr>
        <w:t xml:space="preserve">moved to approve the consent agenda.    Council Member </w:t>
      </w:r>
      <w:r>
        <w:rPr>
          <w:rFonts w:ascii="Arial" w:hAnsi="Arial" w:cs="Arial"/>
        </w:rPr>
        <w:t xml:space="preserve">Clayton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Oeltjen, Sheets, Schneider,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1518E3" w:rsidRDefault="001518E3" w:rsidP="001518E3">
      <w:pPr>
        <w:rPr>
          <w:rFonts w:ascii="Arial" w:hAnsi="Arial" w:cs="Arial"/>
        </w:rPr>
      </w:pPr>
    </w:p>
    <w:p w:rsidR="001518E3" w:rsidRDefault="001518E3" w:rsidP="001518E3">
      <w:pPr>
        <w:rPr>
          <w:rFonts w:ascii="Arial" w:hAnsi="Arial" w:cs="Arial"/>
        </w:rPr>
      </w:pPr>
      <w:r>
        <w:rPr>
          <w:rFonts w:ascii="Arial" w:hAnsi="Arial" w:cs="Arial"/>
        </w:rPr>
        <w:t>Citizen Comments:  None</w:t>
      </w:r>
    </w:p>
    <w:p w:rsidR="001518E3" w:rsidRDefault="001518E3" w:rsidP="001518E3">
      <w:pPr>
        <w:rPr>
          <w:rFonts w:ascii="Arial" w:hAnsi="Arial" w:cs="Arial"/>
        </w:rPr>
      </w:pPr>
    </w:p>
    <w:p w:rsidR="001518E3" w:rsidRDefault="001518E3" w:rsidP="001518E3">
      <w:pPr>
        <w:rPr>
          <w:rFonts w:ascii="Arial" w:hAnsi="Arial" w:cs="Arial"/>
        </w:rPr>
      </w:pPr>
      <w:r>
        <w:rPr>
          <w:rFonts w:ascii="Arial" w:hAnsi="Arial" w:cs="Arial"/>
        </w:rPr>
        <w:t>Dana F Cole was not present to present the 2015-2016 Financial Statements and Audit report.</w:t>
      </w:r>
    </w:p>
    <w:p w:rsidR="001518E3" w:rsidRDefault="001518E3" w:rsidP="001518E3">
      <w:pPr>
        <w:rPr>
          <w:rFonts w:ascii="Arial" w:hAnsi="Arial" w:cs="Arial"/>
        </w:rPr>
      </w:pPr>
    </w:p>
    <w:p w:rsidR="001518E3" w:rsidRDefault="001518E3" w:rsidP="001518E3">
      <w:pPr>
        <w:rPr>
          <w:rFonts w:ascii="Arial" w:hAnsi="Arial" w:cs="Arial"/>
        </w:rPr>
      </w:pPr>
      <w:r>
        <w:rPr>
          <w:rFonts w:ascii="Arial" w:hAnsi="Arial" w:cs="Arial"/>
        </w:rPr>
        <w:t>Council Member Clayton moved to approve Sargent Irrigation building permit for a building at 402 N 1</w:t>
      </w:r>
      <w:r w:rsidRPr="004B4438">
        <w:rPr>
          <w:rFonts w:ascii="Arial" w:hAnsi="Arial" w:cs="Arial"/>
          <w:vertAlign w:val="superscript"/>
        </w:rPr>
        <w:t>st</w:t>
      </w:r>
      <w:r>
        <w:rPr>
          <w:rFonts w:ascii="Arial" w:hAnsi="Arial" w:cs="Arial"/>
        </w:rPr>
        <w:t xml:space="preserve"> Street. Council Member Schneider seconded.  </w:t>
      </w:r>
      <w:proofErr w:type="gramStart"/>
      <w:r>
        <w:rPr>
          <w:rFonts w:ascii="Arial" w:hAnsi="Arial" w:cs="Arial"/>
        </w:rPr>
        <w:t>Voting yea:  Oeltjen,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518E3" w:rsidRDefault="001518E3" w:rsidP="001518E3">
      <w:pPr>
        <w:rPr>
          <w:rFonts w:ascii="Arial" w:hAnsi="Arial" w:cs="Arial"/>
        </w:rPr>
      </w:pPr>
    </w:p>
    <w:p w:rsidR="001518E3" w:rsidRDefault="001518E3" w:rsidP="001518E3">
      <w:pPr>
        <w:rPr>
          <w:rFonts w:ascii="Arial" w:hAnsi="Arial" w:cs="Arial"/>
        </w:rPr>
      </w:pPr>
      <w:r>
        <w:rPr>
          <w:rFonts w:ascii="Arial" w:hAnsi="Arial" w:cs="Arial"/>
        </w:rPr>
        <w:t xml:space="preserve">Council Member Sheets moved to approve </w:t>
      </w:r>
      <w:proofErr w:type="spellStart"/>
      <w:r>
        <w:rPr>
          <w:rFonts w:ascii="Arial" w:hAnsi="Arial" w:cs="Arial"/>
        </w:rPr>
        <w:t>Viaero</w:t>
      </w:r>
      <w:proofErr w:type="spellEnd"/>
      <w:r>
        <w:rPr>
          <w:rFonts w:ascii="Arial" w:hAnsi="Arial" w:cs="Arial"/>
        </w:rPr>
        <w:t xml:space="preserve"> building permit for a building and tower at 502 W Jessie Street.  Council Member Oeltjen seconded.  </w:t>
      </w:r>
      <w:proofErr w:type="gramStart"/>
      <w:r>
        <w:rPr>
          <w:rFonts w:ascii="Arial" w:hAnsi="Arial" w:cs="Arial"/>
        </w:rPr>
        <w:t>Voting yea:  Clayton, Sheets,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518E3" w:rsidRDefault="001518E3" w:rsidP="001518E3">
      <w:pPr>
        <w:rPr>
          <w:rFonts w:ascii="Arial" w:hAnsi="Arial" w:cs="Arial"/>
        </w:rPr>
      </w:pPr>
    </w:p>
    <w:p w:rsidR="001518E3" w:rsidRDefault="001518E3" w:rsidP="001518E3">
      <w:pPr>
        <w:rPr>
          <w:rFonts w:ascii="Arial" w:hAnsi="Arial" w:cs="Arial"/>
        </w:rPr>
      </w:pPr>
      <w:r>
        <w:rPr>
          <w:rFonts w:ascii="Arial" w:hAnsi="Arial" w:cs="Arial"/>
        </w:rPr>
        <w:t xml:space="preserve">Council Member Sheets moved to approve a Special Liquor License for Smoken Hot at the Community Center on June 10, 2017 and to close the street west of the Community Center from Main Street to the alley for a Beer Garden.  Council Member Oeltjen seconded.  </w:t>
      </w:r>
      <w:proofErr w:type="gramStart"/>
      <w:r>
        <w:rPr>
          <w:rFonts w:ascii="Arial" w:hAnsi="Arial" w:cs="Arial"/>
        </w:rPr>
        <w:t>Voting yea:  Oeltjen,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518E3" w:rsidRDefault="001518E3" w:rsidP="001518E3">
      <w:pPr>
        <w:rPr>
          <w:rFonts w:ascii="Arial" w:hAnsi="Arial" w:cs="Arial"/>
        </w:rPr>
      </w:pPr>
    </w:p>
    <w:p w:rsidR="001518E3" w:rsidRDefault="001518E3" w:rsidP="001518E3">
      <w:pPr>
        <w:rPr>
          <w:rFonts w:ascii="Arial" w:hAnsi="Arial" w:cs="Arial"/>
        </w:rPr>
      </w:pPr>
      <w:r>
        <w:rPr>
          <w:rFonts w:ascii="Arial" w:hAnsi="Arial" w:cs="Arial"/>
        </w:rPr>
        <w:t xml:space="preserve">Jack </w:t>
      </w:r>
      <w:proofErr w:type="spellStart"/>
      <w:r>
        <w:rPr>
          <w:rFonts w:ascii="Arial" w:hAnsi="Arial" w:cs="Arial"/>
        </w:rPr>
        <w:t>McKown</w:t>
      </w:r>
      <w:proofErr w:type="spellEnd"/>
      <w:r>
        <w:rPr>
          <w:rFonts w:ascii="Arial" w:hAnsi="Arial" w:cs="Arial"/>
        </w:rPr>
        <w:t xml:space="preserve"> talked to the council about a walking trail.</w:t>
      </w:r>
    </w:p>
    <w:p w:rsidR="001518E3" w:rsidRDefault="001518E3" w:rsidP="001518E3">
      <w:pPr>
        <w:rPr>
          <w:rFonts w:ascii="Arial" w:hAnsi="Arial" w:cs="Arial"/>
        </w:rPr>
      </w:pPr>
    </w:p>
    <w:p w:rsidR="001518E3" w:rsidRDefault="001518E3" w:rsidP="001518E3">
      <w:pPr>
        <w:rPr>
          <w:rFonts w:ascii="Arial" w:hAnsi="Arial" w:cs="Arial"/>
        </w:rPr>
      </w:pPr>
      <w:r>
        <w:rPr>
          <w:rFonts w:ascii="Arial" w:hAnsi="Arial" w:cs="Arial"/>
        </w:rPr>
        <w:t xml:space="preserve">Council Member Sheets moved to approve the bid from Arnold School for the street signs.  Council Member Schneider seconded.  </w:t>
      </w:r>
      <w:proofErr w:type="gramStart"/>
      <w:r>
        <w:rPr>
          <w:rFonts w:ascii="Arial" w:hAnsi="Arial" w:cs="Arial"/>
        </w:rPr>
        <w:t>Voting yea:  Sheets, Oeltjen,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518E3" w:rsidRDefault="001518E3" w:rsidP="001518E3">
      <w:pPr>
        <w:rPr>
          <w:rFonts w:ascii="Arial" w:hAnsi="Arial" w:cs="Arial"/>
        </w:rPr>
      </w:pPr>
    </w:p>
    <w:p w:rsidR="001518E3" w:rsidRDefault="001518E3" w:rsidP="001518E3">
      <w:pPr>
        <w:rPr>
          <w:rFonts w:ascii="Arial" w:hAnsi="Arial" w:cs="Arial"/>
        </w:rPr>
      </w:pPr>
      <w:r>
        <w:rPr>
          <w:rFonts w:ascii="Arial" w:hAnsi="Arial" w:cs="Arial"/>
        </w:rPr>
        <w:t>Council Member Schneider left the meeting at 7:27 P.M.</w:t>
      </w:r>
    </w:p>
    <w:p w:rsidR="001518E3" w:rsidRDefault="001518E3" w:rsidP="001518E3">
      <w:pPr>
        <w:rPr>
          <w:rFonts w:ascii="Arial" w:hAnsi="Arial" w:cs="Arial"/>
        </w:rPr>
      </w:pPr>
    </w:p>
    <w:p w:rsidR="001518E3" w:rsidRDefault="001518E3" w:rsidP="001518E3">
      <w:pPr>
        <w:rPr>
          <w:rFonts w:ascii="Arial" w:hAnsi="Arial" w:cs="Arial"/>
        </w:rPr>
      </w:pPr>
      <w:r>
        <w:rPr>
          <w:rFonts w:ascii="Arial" w:hAnsi="Arial" w:cs="Arial"/>
        </w:rPr>
        <w:t xml:space="preserve">Council Member Oeltjen moved to approve Darlene Leitschuck as the Swimming Pool Manager for the 2017 Season.  Council Member Clayton seconded.  </w:t>
      </w:r>
      <w:proofErr w:type="gramStart"/>
      <w:r>
        <w:rPr>
          <w:rFonts w:ascii="Arial" w:hAnsi="Arial" w:cs="Arial"/>
        </w:rPr>
        <w:t>Voting yea:  Sheets, Oeltjen,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518E3" w:rsidRDefault="001518E3" w:rsidP="001518E3">
      <w:pPr>
        <w:rPr>
          <w:rFonts w:ascii="Arial" w:hAnsi="Arial" w:cs="Arial"/>
        </w:rPr>
      </w:pPr>
    </w:p>
    <w:p w:rsidR="001518E3" w:rsidRDefault="001518E3" w:rsidP="001518E3">
      <w:pPr>
        <w:rPr>
          <w:rFonts w:ascii="Arial" w:hAnsi="Arial" w:cs="Arial"/>
        </w:rPr>
      </w:pPr>
      <w:r>
        <w:rPr>
          <w:rFonts w:ascii="Arial" w:hAnsi="Arial" w:cs="Arial"/>
        </w:rPr>
        <w:t>Tiny houses were discussed.</w:t>
      </w:r>
    </w:p>
    <w:p w:rsidR="001518E3" w:rsidRDefault="001518E3" w:rsidP="001518E3">
      <w:pPr>
        <w:rPr>
          <w:rFonts w:ascii="Arial" w:hAnsi="Arial" w:cs="Arial"/>
        </w:rPr>
      </w:pPr>
    </w:p>
    <w:p w:rsidR="001518E3" w:rsidRDefault="001518E3" w:rsidP="001518E3">
      <w:pPr>
        <w:rPr>
          <w:rFonts w:ascii="Arial" w:hAnsi="Arial" w:cs="Arial"/>
        </w:rPr>
      </w:pPr>
      <w:r>
        <w:rPr>
          <w:rFonts w:ascii="Arial" w:hAnsi="Arial" w:cs="Arial"/>
        </w:rPr>
        <w:t>Discussion was held on the legal expenses that the City has paid Mr. Clark concerning the lawsuits with Mark Koch.   In 2012 the cost was: $945.00,   2013 the cost was: 562.50, 2014 the cost was $1035.00</w:t>
      </w:r>
      <w:proofErr w:type="gramStart"/>
      <w:r>
        <w:rPr>
          <w:rFonts w:ascii="Arial" w:hAnsi="Arial" w:cs="Arial"/>
        </w:rPr>
        <w:t>,  2015</w:t>
      </w:r>
      <w:proofErr w:type="gramEnd"/>
      <w:r>
        <w:rPr>
          <w:rFonts w:ascii="Arial" w:hAnsi="Arial" w:cs="Arial"/>
        </w:rPr>
        <w:t xml:space="preserve"> the  cost was:  $1,750.00,   and  2016 the cost was $2,950.00</w:t>
      </w:r>
    </w:p>
    <w:p w:rsidR="001518E3" w:rsidRDefault="001518E3" w:rsidP="001518E3">
      <w:pPr>
        <w:rPr>
          <w:rFonts w:ascii="Arial" w:hAnsi="Arial" w:cs="Arial"/>
        </w:rPr>
      </w:pPr>
    </w:p>
    <w:p w:rsidR="001518E3" w:rsidRDefault="001518E3" w:rsidP="001518E3">
      <w:pPr>
        <w:rPr>
          <w:rFonts w:ascii="Arial" w:hAnsi="Arial" w:cs="Arial"/>
        </w:rPr>
      </w:pPr>
      <w:r>
        <w:rPr>
          <w:rFonts w:ascii="Arial" w:hAnsi="Arial" w:cs="Arial"/>
        </w:rPr>
        <w:lastRenderedPageBreak/>
        <w:t>Supervisor Reports were given.</w:t>
      </w:r>
    </w:p>
    <w:p w:rsidR="001518E3" w:rsidRDefault="001518E3" w:rsidP="001518E3">
      <w:pPr>
        <w:rPr>
          <w:rFonts w:ascii="Arial" w:hAnsi="Arial" w:cs="Arial"/>
        </w:rPr>
      </w:pPr>
    </w:p>
    <w:p w:rsidR="001518E3" w:rsidRPr="00281ABD" w:rsidRDefault="001518E3" w:rsidP="001518E3">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nd seconded by Council Member</w:t>
      </w:r>
      <w:r>
        <w:rPr>
          <w:rFonts w:ascii="Arial" w:hAnsi="Arial" w:cs="Arial"/>
        </w:rPr>
        <w:t xml:space="preserve"> Clayton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Clayton, and Sheets</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12:36 P.M.</w:t>
      </w:r>
    </w:p>
    <w:p w:rsidR="001518E3" w:rsidRDefault="001518E3" w:rsidP="001518E3"/>
    <w:p w:rsidR="001518E3" w:rsidRDefault="001518E3" w:rsidP="001518E3">
      <w:pPr>
        <w:rPr>
          <w:rFonts w:ascii="Arial" w:hAnsi="Arial" w:cs="Arial"/>
        </w:rPr>
      </w:pPr>
    </w:p>
    <w:p w:rsidR="001518E3" w:rsidRDefault="001518E3" w:rsidP="001518E3">
      <w:pPr>
        <w:rPr>
          <w:rFonts w:ascii="Arial" w:hAnsi="Arial" w:cs="Arial"/>
        </w:rPr>
      </w:pPr>
    </w:p>
    <w:p w:rsidR="001518E3" w:rsidRPr="00281ABD" w:rsidRDefault="001518E3" w:rsidP="001518E3">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1518E3" w:rsidRDefault="001518E3" w:rsidP="001518E3">
      <w:pPr>
        <w:tabs>
          <w:tab w:val="left" w:pos="5040"/>
          <w:tab w:val="right" w:leader="underscore" w:pos="9360"/>
        </w:tabs>
        <w:rPr>
          <w:rFonts w:ascii="Arial" w:hAnsi="Arial" w:cs="Arial"/>
        </w:rPr>
      </w:pPr>
      <w:r w:rsidRPr="00281ABD">
        <w:rPr>
          <w:rFonts w:ascii="Arial" w:hAnsi="Arial" w:cs="Arial"/>
        </w:rPr>
        <w:tab/>
        <w:t xml:space="preserve">                                  Mayor</w:t>
      </w:r>
    </w:p>
    <w:p w:rsidR="001518E3" w:rsidRPr="00281ABD" w:rsidRDefault="001518E3" w:rsidP="001518E3">
      <w:pPr>
        <w:tabs>
          <w:tab w:val="left" w:pos="5040"/>
          <w:tab w:val="right" w:leader="underscore" w:pos="9360"/>
        </w:tabs>
        <w:rPr>
          <w:rFonts w:ascii="Arial" w:hAnsi="Arial" w:cs="Arial"/>
        </w:rPr>
      </w:pPr>
    </w:p>
    <w:p w:rsidR="001518E3" w:rsidRDefault="001518E3" w:rsidP="001518E3">
      <w:pPr>
        <w:tabs>
          <w:tab w:val="left" w:pos="5040"/>
          <w:tab w:val="right" w:leader="underscore" w:pos="9360"/>
        </w:tabs>
        <w:rPr>
          <w:rFonts w:ascii="Arial" w:hAnsi="Arial" w:cs="Arial"/>
        </w:rPr>
      </w:pPr>
    </w:p>
    <w:p w:rsidR="001518E3" w:rsidRDefault="001518E3" w:rsidP="001518E3">
      <w:pPr>
        <w:tabs>
          <w:tab w:val="left" w:pos="5040"/>
          <w:tab w:val="right" w:leader="underscore" w:pos="9360"/>
        </w:tabs>
        <w:rPr>
          <w:rFonts w:ascii="Arial" w:hAnsi="Arial" w:cs="Arial"/>
        </w:rPr>
      </w:pPr>
    </w:p>
    <w:p w:rsidR="001518E3" w:rsidRDefault="001518E3" w:rsidP="001518E3">
      <w:pPr>
        <w:rPr>
          <w:rFonts w:ascii="Arial" w:hAnsi="Arial" w:cs="Arial"/>
        </w:rPr>
      </w:pPr>
      <w:r w:rsidRPr="00281ABD">
        <w:rPr>
          <w:rFonts w:ascii="Arial" w:hAnsi="Arial" w:cs="Arial"/>
        </w:rPr>
        <w:t>_______</w:t>
      </w:r>
      <w:r>
        <w:rPr>
          <w:rFonts w:ascii="Arial" w:hAnsi="Arial" w:cs="Arial"/>
        </w:rPr>
        <w:t>___________________________</w:t>
      </w:r>
    </w:p>
    <w:p w:rsidR="001518E3" w:rsidRDefault="001518E3" w:rsidP="001518E3">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1518E3" w:rsidRDefault="001518E3" w:rsidP="001518E3"/>
    <w:p w:rsidR="001518E3" w:rsidRDefault="001518E3" w:rsidP="001518E3"/>
    <w:p w:rsidR="001518E3" w:rsidRDefault="001518E3" w:rsidP="001518E3"/>
    <w:tbl>
      <w:tblPr>
        <w:tblW w:w="6700" w:type="dxa"/>
        <w:tblInd w:w="93" w:type="dxa"/>
        <w:tblLook w:val="04A0" w:firstRow="1" w:lastRow="0" w:firstColumn="1" w:lastColumn="0" w:noHBand="0" w:noVBand="1"/>
      </w:tblPr>
      <w:tblGrid>
        <w:gridCol w:w="779"/>
        <w:gridCol w:w="786"/>
        <w:gridCol w:w="1167"/>
        <w:gridCol w:w="3380"/>
        <w:gridCol w:w="1107"/>
      </w:tblGrid>
      <w:tr w:rsidR="001518E3" w:rsidRPr="00BA6609" w:rsidTr="00592F33">
        <w:trPr>
          <w:trHeight w:val="360"/>
        </w:trPr>
        <w:tc>
          <w:tcPr>
            <w:tcW w:w="2360" w:type="dxa"/>
            <w:gridSpan w:val="3"/>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b/>
                <w:bCs/>
                <w:color w:val="000000"/>
                <w:sz w:val="22"/>
                <w:szCs w:val="22"/>
              </w:rPr>
            </w:pPr>
            <w:r w:rsidRPr="00BA6609">
              <w:rPr>
                <w:rFonts w:ascii="Calibri" w:hAnsi="Calibri"/>
                <w:b/>
                <w:bCs/>
                <w:color w:val="000000"/>
                <w:sz w:val="22"/>
                <w:szCs w:val="22"/>
              </w:rPr>
              <w:t>Community Development</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b/>
                <w:bCs/>
                <w:color w:val="000000"/>
                <w:sz w:val="28"/>
                <w:szCs w:val="28"/>
              </w:rPr>
            </w:pPr>
            <w:r w:rsidRPr="00BA6609">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rPr>
            </w:pPr>
            <w:r w:rsidRPr="00BA6609">
              <w:rPr>
                <w:rFonts w:ascii="Arial" w:hAnsi="Arial" w:cs="Arial"/>
                <w:color w:val="000000"/>
              </w:rPr>
              <w:t>Check #</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rPr>
            </w:pPr>
            <w:r w:rsidRPr="00BA6609">
              <w:rPr>
                <w:rFonts w:ascii="Arial" w:hAnsi="Arial" w:cs="Arial"/>
                <w:color w:val="000000"/>
              </w:rPr>
              <w:t>Date</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rPr>
            </w:pPr>
            <w:r w:rsidRPr="00BA6609">
              <w:rPr>
                <w:rFonts w:ascii="Arial" w:hAnsi="Arial" w:cs="Arial"/>
                <w:color w:val="000000"/>
              </w:rPr>
              <w:t>Paid To:</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r w:rsidRPr="00BA6609">
              <w:rPr>
                <w:rFonts w:ascii="Calibri" w:hAnsi="Calibri"/>
                <w:color w:val="000000"/>
                <w:sz w:val="22"/>
                <w:szCs w:val="22"/>
              </w:rPr>
              <w:t>Amount</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132</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Kris Lamb</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96.30</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Mileage</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60"/>
        </w:trPr>
        <w:tc>
          <w:tcPr>
            <w:tcW w:w="2360" w:type="dxa"/>
            <w:gridSpan w:val="3"/>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b/>
                <w:bCs/>
                <w:color w:val="000000"/>
                <w:sz w:val="22"/>
                <w:szCs w:val="22"/>
              </w:rPr>
            </w:pPr>
            <w:r w:rsidRPr="00BA6609">
              <w:rPr>
                <w:rFonts w:ascii="Calibri" w:hAnsi="Calibri"/>
                <w:b/>
                <w:bCs/>
                <w:color w:val="000000"/>
                <w:sz w:val="22"/>
                <w:szCs w:val="22"/>
              </w:rPr>
              <w:t>Community Center</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b/>
                <w:bCs/>
                <w:color w:val="000000"/>
                <w:sz w:val="28"/>
                <w:szCs w:val="28"/>
              </w:rPr>
            </w:pPr>
            <w:r w:rsidRPr="00BA6609">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1521</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128.51</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1522</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1,000.00</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1379" w:type="dxa"/>
            <w:gridSpan w:val="2"/>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b/>
                <w:bCs/>
                <w:color w:val="000000"/>
                <w:sz w:val="22"/>
                <w:szCs w:val="22"/>
              </w:rPr>
            </w:pPr>
            <w:r w:rsidRPr="00BA6609">
              <w:rPr>
                <w:rFonts w:ascii="Calibri" w:hAnsi="Calibri"/>
                <w:b/>
                <w:bCs/>
                <w:color w:val="000000"/>
                <w:sz w:val="22"/>
                <w:szCs w:val="22"/>
              </w:rPr>
              <w:t>Municipal</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r w:rsidRPr="00BA6609">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6"/>
                <w:szCs w:val="16"/>
              </w:rPr>
            </w:pPr>
            <w:r w:rsidRPr="00BA6609">
              <w:rPr>
                <w:rFonts w:ascii="Arial" w:hAnsi="Arial" w:cs="Arial"/>
                <w:color w:val="000000"/>
                <w:sz w:val="16"/>
                <w:szCs w:val="16"/>
              </w:rPr>
              <w:t xml:space="preserve"> </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b/>
                <w:bCs/>
                <w:color w:val="000000"/>
                <w:u w:val="single"/>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b/>
                <w:bCs/>
                <w:color w:val="000000"/>
                <w:u w:val="single"/>
              </w:rPr>
            </w:pP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170</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2/22/2017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373.85</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*9856</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2/14/2017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18.67</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9861</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2/22/2017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270.68</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9864</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NE Junk Jaunt</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30.00</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Ad for RV Park</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9869</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112.10</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Uniforms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9871</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Deere Credit INC</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1,987.92</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Mower Lease</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9872</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Don's Auto Parts </w:t>
            </w:r>
            <w:proofErr w:type="spellStart"/>
            <w:r w:rsidRPr="00BA6609">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263.16</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Repairs &amp; Maintenance</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9874</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37.02</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Repairs &amp; Maintenance</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9875</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40.66</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gen - mileage to St Paul</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9876</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Plains Equipment Group</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405.84</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Repairs &amp; Maintenance</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9877</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327.45</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9878</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374.16</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9879</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40.01</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equipment</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9880</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3/14/2017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67.50</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r w:rsidRPr="00BA6609">
              <w:rPr>
                <w:rFonts w:ascii="Calibri" w:hAnsi="Calibri"/>
                <w:color w:val="000000"/>
                <w:sz w:val="22"/>
                <w:szCs w:val="22"/>
              </w:rPr>
              <w:t>9881</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3/17/2017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Calibri" w:hAnsi="Calibri"/>
                <w:color w:val="000000"/>
                <w:sz w:val="22"/>
                <w:szCs w:val="22"/>
              </w:rPr>
            </w:pPr>
            <w:r w:rsidRPr="00BA6609">
              <w:rPr>
                <w:rFonts w:ascii="Calibri" w:hAnsi="Calibri"/>
                <w:color w:val="000000"/>
                <w:sz w:val="22"/>
                <w:szCs w:val="22"/>
              </w:rPr>
              <w:t>90.41</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Publish Minutes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r w:rsidRPr="00BA6609">
              <w:rPr>
                <w:rFonts w:ascii="Calibri" w:hAnsi="Calibri"/>
                <w:color w:val="000000"/>
                <w:sz w:val="22"/>
                <w:szCs w:val="22"/>
              </w:rPr>
              <w:t>9882</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3/17/2017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Register of Deeds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r w:rsidRPr="00BA6609">
              <w:rPr>
                <w:rFonts w:ascii="Calibri" w:hAnsi="Calibri"/>
                <w:color w:val="000000"/>
                <w:sz w:val="22"/>
                <w:szCs w:val="22"/>
              </w:rPr>
              <w:t xml:space="preserve">        10.00 </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File  Deed</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r w:rsidRPr="00BA6609">
              <w:rPr>
                <w:rFonts w:ascii="Calibri" w:hAnsi="Calibri"/>
                <w:color w:val="000000"/>
                <w:sz w:val="22"/>
                <w:szCs w:val="22"/>
              </w:rPr>
              <w:t>9887</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3/28/2017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Calibri" w:hAnsi="Calibri"/>
                <w:color w:val="000000"/>
                <w:sz w:val="22"/>
                <w:szCs w:val="22"/>
              </w:rPr>
            </w:pPr>
            <w:r w:rsidRPr="00BA6609">
              <w:rPr>
                <w:rFonts w:ascii="Calibri" w:hAnsi="Calibri"/>
                <w:color w:val="000000"/>
                <w:sz w:val="22"/>
                <w:szCs w:val="22"/>
              </w:rPr>
              <w:t>224.92</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r w:rsidRPr="00BA6609">
              <w:rPr>
                <w:rFonts w:ascii="Calibri" w:hAnsi="Calibri"/>
                <w:color w:val="000000"/>
                <w:sz w:val="22"/>
                <w:szCs w:val="22"/>
              </w:rPr>
              <w:t>9888</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3/28/2016</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NE Treasurer</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Calibri" w:hAnsi="Calibri"/>
                <w:color w:val="000000"/>
                <w:sz w:val="22"/>
                <w:szCs w:val="22"/>
              </w:rPr>
            </w:pPr>
            <w:r w:rsidRPr="00BA6609">
              <w:rPr>
                <w:rFonts w:ascii="Calibri" w:hAnsi="Calibri"/>
                <w:color w:val="000000"/>
                <w:sz w:val="22"/>
                <w:szCs w:val="22"/>
              </w:rPr>
              <w:t>153.72</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Dog &amp; Cat License Fee</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3/31/2017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Municipal Payroll</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Calibri" w:hAnsi="Calibri"/>
                <w:color w:val="000000"/>
                <w:sz w:val="22"/>
                <w:szCs w:val="22"/>
              </w:rPr>
            </w:pPr>
            <w:r w:rsidRPr="00BA6609">
              <w:rPr>
                <w:rFonts w:ascii="Calibri" w:hAnsi="Calibri"/>
                <w:color w:val="000000"/>
                <w:sz w:val="22"/>
                <w:szCs w:val="22"/>
              </w:rPr>
              <w:t>28,075.59</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b/>
                <w:bCs/>
                <w:color w:val="000000"/>
                <w:sz w:val="22"/>
                <w:szCs w:val="22"/>
              </w:rPr>
            </w:pPr>
            <w:r w:rsidRPr="00BA6609">
              <w:rPr>
                <w:rFonts w:ascii="Calibri" w:hAnsi="Calibri"/>
                <w:b/>
                <w:bCs/>
                <w:color w:val="000000"/>
                <w:sz w:val="22"/>
                <w:szCs w:val="22"/>
              </w:rPr>
              <w:t>Utility</w:t>
            </w: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b/>
                <w:bCs/>
                <w:color w:val="000000"/>
                <w:u w:val="single"/>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b/>
                <w:bCs/>
                <w:color w:val="000000"/>
                <w:u w:val="single"/>
              </w:rPr>
            </w:pP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11664</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2/14/2017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67.56</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11665</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2/14/2017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516.83</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Customer </w:t>
            </w:r>
            <w:proofErr w:type="spellStart"/>
            <w:r w:rsidRPr="00BA6609">
              <w:rPr>
                <w:rFonts w:ascii="Arial" w:hAnsi="Arial" w:cs="Arial"/>
                <w:color w:val="000000"/>
                <w:sz w:val="18"/>
                <w:szCs w:val="18"/>
              </w:rPr>
              <w:t>Pymts</w:t>
            </w:r>
            <w:proofErr w:type="spellEnd"/>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11666</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2/14/2017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1,830.25</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Z-2 transmission</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11667</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2/14/2017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NE Safety &amp; Fire Equipment </w:t>
            </w:r>
            <w:proofErr w:type="spellStart"/>
            <w:r w:rsidRPr="00BA6609">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124.00</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Inspection</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11672</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2/22/2017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475.67</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11674</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2/24/2017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245.00</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11678</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2/28/2017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40,104.52</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11679</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4-H Activities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25.00</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Ad</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11680</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44.23</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11681</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BHA Real Estate</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150.00</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Meter</w:t>
            </w:r>
            <w:r>
              <w:rPr>
                <w:rFonts w:ascii="Arial" w:hAnsi="Arial" w:cs="Arial"/>
                <w:color w:val="000000"/>
                <w:sz w:val="18"/>
                <w:szCs w:val="18"/>
              </w:rPr>
              <w:t xml:space="preserve"> deposit refund 402 N 2nd St</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11682</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BOK Financial</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17,623.75</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Bonds Interest</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11683</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Central District Health Department</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79.00</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Lab Fees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11684</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Central NE Medical Clinic</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110.00</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Drug Test</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11685</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Corner Market</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11.35</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11686</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proofErr w:type="spellStart"/>
            <w:r w:rsidRPr="00BA6609">
              <w:rPr>
                <w:rFonts w:ascii="Arial" w:hAnsi="Arial" w:cs="Arial"/>
                <w:color w:val="000000"/>
                <w:sz w:val="18"/>
                <w:szCs w:val="18"/>
              </w:rPr>
              <w:t>Dept</w:t>
            </w:r>
            <w:proofErr w:type="spellEnd"/>
            <w:r w:rsidRPr="00BA6609">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4,884.55</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11687</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Don's Auto Parts </w:t>
            </w:r>
            <w:proofErr w:type="spellStart"/>
            <w:r w:rsidRPr="00BA6609">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13.99</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Maintenance</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11689</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35.70</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Maintenance &amp; Repairs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11690</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40.66</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Mileage to St Paul meeting</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11691</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6,626.61</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Disposal fee -  $6,151.61</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City Roll-off -  $ 475.00</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11692</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proofErr w:type="spellStart"/>
            <w:r w:rsidRPr="00BA6609">
              <w:rPr>
                <w:rFonts w:ascii="Arial" w:hAnsi="Arial" w:cs="Arial"/>
                <w:color w:val="000000"/>
                <w:sz w:val="18"/>
                <w:szCs w:val="18"/>
              </w:rPr>
              <w:t>Kriz</w:t>
            </w:r>
            <w:proofErr w:type="spellEnd"/>
            <w:r w:rsidRPr="00BA6609">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677.34</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11693</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285.78</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11694</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275.00</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w:t>
            </w:r>
            <w:proofErr w:type="spellStart"/>
            <w:r w:rsidRPr="00BA6609">
              <w:rPr>
                <w:rFonts w:ascii="Arial" w:hAnsi="Arial" w:cs="Arial"/>
                <w:color w:val="000000"/>
                <w:sz w:val="18"/>
                <w:szCs w:val="18"/>
              </w:rPr>
              <w:t>Nox</w:t>
            </w:r>
            <w:proofErr w:type="spellEnd"/>
            <w:r w:rsidRPr="00BA6609">
              <w:rPr>
                <w:rFonts w:ascii="Arial" w:hAnsi="Arial" w:cs="Arial"/>
                <w:color w:val="000000"/>
                <w:sz w:val="18"/>
                <w:szCs w:val="18"/>
              </w:rPr>
              <w:t xml:space="preserve"> records for 2016</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11695</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One Call Concepts, </w:t>
            </w:r>
            <w:proofErr w:type="spellStart"/>
            <w:r w:rsidRPr="00BA6609">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1.14</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11696</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Sam Brown</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100.00</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Meter Deposit at 406 N 2nd</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11698</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Theresa </w:t>
            </w:r>
            <w:proofErr w:type="spellStart"/>
            <w:r w:rsidRPr="00BA6609">
              <w:rPr>
                <w:rFonts w:ascii="Arial" w:hAnsi="Arial" w:cs="Arial"/>
                <w:color w:val="000000"/>
                <w:sz w:val="18"/>
                <w:szCs w:val="18"/>
              </w:rPr>
              <w:t>Coslor</w:t>
            </w:r>
            <w:proofErr w:type="spellEnd"/>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150.00</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11699</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348.97</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11700</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3/13/2017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USA Blue Book</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61.01</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11701</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3/14/2017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Arial" w:hAnsi="Arial" w:cs="Arial"/>
                <w:color w:val="000000"/>
                <w:sz w:val="18"/>
                <w:szCs w:val="18"/>
              </w:rPr>
            </w:pPr>
            <w:r w:rsidRPr="00BA6609">
              <w:rPr>
                <w:rFonts w:ascii="Arial" w:hAnsi="Arial" w:cs="Arial"/>
                <w:color w:val="000000"/>
                <w:sz w:val="18"/>
                <w:szCs w:val="18"/>
              </w:rPr>
              <w:t>1,268.72</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11702</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Arial" w:hAnsi="Arial" w:cs="Arial"/>
                <w:color w:val="000000"/>
                <w:sz w:val="18"/>
                <w:szCs w:val="18"/>
              </w:rPr>
            </w:pPr>
            <w:r w:rsidRPr="00BA6609">
              <w:rPr>
                <w:rFonts w:ascii="Arial" w:hAnsi="Arial" w:cs="Arial"/>
                <w:color w:val="000000"/>
                <w:sz w:val="18"/>
                <w:szCs w:val="18"/>
              </w:rPr>
              <w:t>3/17/2017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Calibri" w:hAnsi="Calibri"/>
                <w:color w:val="000000"/>
                <w:sz w:val="22"/>
                <w:szCs w:val="22"/>
              </w:rPr>
            </w:pPr>
            <w:r w:rsidRPr="00BA6609">
              <w:rPr>
                <w:rFonts w:ascii="Calibri" w:hAnsi="Calibri"/>
                <w:color w:val="000000"/>
                <w:sz w:val="22"/>
                <w:szCs w:val="22"/>
              </w:rPr>
              <w:t xml:space="preserve">     488.83 </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Customer </w:t>
            </w:r>
            <w:proofErr w:type="spellStart"/>
            <w:r w:rsidRPr="00BA6609">
              <w:rPr>
                <w:rFonts w:ascii="Arial" w:hAnsi="Arial" w:cs="Arial"/>
                <w:color w:val="000000"/>
                <w:sz w:val="18"/>
                <w:szCs w:val="18"/>
              </w:rPr>
              <w:t>Pymts</w:t>
            </w:r>
            <w:proofErr w:type="spellEnd"/>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r w:rsidRPr="00BA6609">
              <w:rPr>
                <w:rFonts w:ascii="Calibri" w:hAnsi="Calibri"/>
                <w:color w:val="000000"/>
                <w:sz w:val="22"/>
                <w:szCs w:val="22"/>
              </w:rPr>
              <w:t>11705</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right"/>
              <w:rPr>
                <w:rFonts w:ascii="Calibri" w:hAnsi="Calibri"/>
                <w:color w:val="000000"/>
                <w:sz w:val="22"/>
                <w:szCs w:val="22"/>
              </w:rPr>
            </w:pPr>
            <w:r w:rsidRPr="00BA6609">
              <w:rPr>
                <w:rFonts w:ascii="Calibri" w:hAnsi="Calibri"/>
                <w:color w:val="000000"/>
                <w:sz w:val="22"/>
                <w:szCs w:val="22"/>
              </w:rPr>
              <w:t>3/28/2017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Calibri" w:hAnsi="Calibri"/>
                <w:color w:val="000000"/>
                <w:sz w:val="22"/>
                <w:szCs w:val="22"/>
              </w:rPr>
            </w:pPr>
            <w:r w:rsidRPr="00BA6609">
              <w:rPr>
                <w:rFonts w:ascii="Calibri" w:hAnsi="Calibri"/>
                <w:color w:val="000000"/>
                <w:sz w:val="22"/>
                <w:szCs w:val="22"/>
              </w:rPr>
              <w:t>392.43</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r w:rsidRPr="00BA6609">
              <w:rPr>
                <w:rFonts w:ascii="Calibri" w:hAnsi="Calibri"/>
                <w:color w:val="000000"/>
                <w:sz w:val="22"/>
                <w:szCs w:val="22"/>
              </w:rPr>
              <w:t>11706</w:t>
            </w: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right"/>
              <w:rPr>
                <w:rFonts w:ascii="Calibri" w:hAnsi="Calibri"/>
                <w:color w:val="000000"/>
                <w:sz w:val="22"/>
                <w:szCs w:val="22"/>
              </w:rPr>
            </w:pPr>
            <w:r w:rsidRPr="00BA6609">
              <w:rPr>
                <w:rFonts w:ascii="Calibri" w:hAnsi="Calibri"/>
                <w:color w:val="000000"/>
                <w:sz w:val="22"/>
                <w:szCs w:val="22"/>
              </w:rPr>
              <w:t>3/28/2017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Calibri" w:hAnsi="Calibri"/>
                <w:color w:val="000000"/>
                <w:sz w:val="22"/>
                <w:szCs w:val="22"/>
              </w:rPr>
            </w:pPr>
            <w:r w:rsidRPr="00BA6609">
              <w:rPr>
                <w:rFonts w:ascii="Calibri" w:hAnsi="Calibri"/>
                <w:color w:val="000000"/>
                <w:sz w:val="22"/>
                <w:szCs w:val="22"/>
              </w:rPr>
              <w:t>45745.74</w:t>
            </w: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r>
      <w:tr w:rsidR="001518E3" w:rsidRPr="00BA6609" w:rsidTr="00592F33">
        <w:trPr>
          <w:trHeight w:val="300"/>
        </w:trPr>
        <w:tc>
          <w:tcPr>
            <w:tcW w:w="593" w:type="dxa"/>
            <w:tcBorders>
              <w:top w:val="nil"/>
              <w:left w:val="nil"/>
              <w:bottom w:val="nil"/>
              <w:right w:val="nil"/>
            </w:tcBorders>
            <w:shd w:val="clear" w:color="auto" w:fill="auto"/>
            <w:noWrap/>
            <w:vAlign w:val="bottom"/>
            <w:hideMark/>
          </w:tcPr>
          <w:p w:rsidR="001518E3" w:rsidRPr="00BA6609" w:rsidRDefault="001518E3" w:rsidP="00592F33">
            <w:pPr>
              <w:jc w:val="left"/>
              <w:rPr>
                <w:rFonts w:ascii="Calibri" w:hAnsi="Calibri"/>
                <w:color w:val="000000"/>
                <w:sz w:val="22"/>
                <w:szCs w:val="22"/>
              </w:rPr>
            </w:pPr>
          </w:p>
        </w:tc>
        <w:tc>
          <w:tcPr>
            <w:tcW w:w="786" w:type="dxa"/>
            <w:tcBorders>
              <w:top w:val="nil"/>
              <w:left w:val="nil"/>
              <w:bottom w:val="nil"/>
              <w:right w:val="nil"/>
            </w:tcBorders>
            <w:shd w:val="clear" w:color="auto" w:fill="auto"/>
            <w:noWrap/>
            <w:vAlign w:val="bottom"/>
            <w:hideMark/>
          </w:tcPr>
          <w:p w:rsidR="001518E3" w:rsidRPr="00BA6609" w:rsidRDefault="001518E3" w:rsidP="00592F33">
            <w:pPr>
              <w:jc w:val="center"/>
              <w:rPr>
                <w:rFonts w:ascii="Calibri" w:hAnsi="Calibri"/>
                <w:color w:val="000000"/>
                <w:sz w:val="22"/>
                <w:szCs w:val="22"/>
              </w:rPr>
            </w:pPr>
          </w:p>
        </w:tc>
        <w:tc>
          <w:tcPr>
            <w:tcW w:w="981" w:type="dxa"/>
            <w:tcBorders>
              <w:top w:val="nil"/>
              <w:left w:val="nil"/>
              <w:bottom w:val="nil"/>
              <w:right w:val="nil"/>
            </w:tcBorders>
            <w:shd w:val="clear" w:color="auto" w:fill="auto"/>
            <w:noWrap/>
            <w:vAlign w:val="bottom"/>
            <w:hideMark/>
          </w:tcPr>
          <w:p w:rsidR="001518E3" w:rsidRPr="00BA6609" w:rsidRDefault="001518E3" w:rsidP="00592F33">
            <w:pPr>
              <w:jc w:val="right"/>
              <w:rPr>
                <w:rFonts w:ascii="Calibri" w:hAnsi="Calibri"/>
                <w:color w:val="000000"/>
                <w:sz w:val="22"/>
                <w:szCs w:val="22"/>
              </w:rPr>
            </w:pPr>
            <w:r w:rsidRPr="00BA6609">
              <w:rPr>
                <w:rFonts w:ascii="Calibri" w:hAnsi="Calibri"/>
                <w:color w:val="000000"/>
                <w:sz w:val="22"/>
                <w:szCs w:val="22"/>
              </w:rPr>
              <w:t>3/31/2017</w:t>
            </w:r>
          </w:p>
        </w:tc>
        <w:tc>
          <w:tcPr>
            <w:tcW w:w="3380" w:type="dxa"/>
            <w:tcBorders>
              <w:top w:val="nil"/>
              <w:left w:val="nil"/>
              <w:bottom w:val="nil"/>
              <w:right w:val="nil"/>
            </w:tcBorders>
            <w:shd w:val="clear" w:color="auto" w:fill="auto"/>
            <w:noWrap/>
            <w:vAlign w:val="bottom"/>
            <w:hideMark/>
          </w:tcPr>
          <w:p w:rsidR="001518E3" w:rsidRPr="00BA6609" w:rsidRDefault="001518E3" w:rsidP="00592F33">
            <w:pPr>
              <w:jc w:val="left"/>
              <w:rPr>
                <w:rFonts w:ascii="Arial" w:hAnsi="Arial" w:cs="Arial"/>
                <w:color w:val="000000"/>
                <w:sz w:val="18"/>
                <w:szCs w:val="18"/>
              </w:rPr>
            </w:pPr>
            <w:r w:rsidRPr="00BA6609">
              <w:rPr>
                <w:rFonts w:ascii="Arial" w:hAnsi="Arial" w:cs="Arial"/>
                <w:color w:val="000000"/>
                <w:sz w:val="18"/>
                <w:szCs w:val="18"/>
              </w:rPr>
              <w:t>Utility Payroll</w:t>
            </w:r>
          </w:p>
        </w:tc>
        <w:tc>
          <w:tcPr>
            <w:tcW w:w="960" w:type="dxa"/>
            <w:tcBorders>
              <w:top w:val="nil"/>
              <w:left w:val="nil"/>
              <w:bottom w:val="nil"/>
              <w:right w:val="nil"/>
            </w:tcBorders>
            <w:shd w:val="clear" w:color="auto" w:fill="auto"/>
            <w:noWrap/>
            <w:vAlign w:val="bottom"/>
            <w:hideMark/>
          </w:tcPr>
          <w:p w:rsidR="001518E3" w:rsidRPr="00BA6609" w:rsidRDefault="001518E3" w:rsidP="00592F33">
            <w:pPr>
              <w:jc w:val="right"/>
              <w:rPr>
                <w:rFonts w:ascii="Calibri" w:hAnsi="Calibri"/>
                <w:color w:val="000000"/>
                <w:sz w:val="22"/>
                <w:szCs w:val="22"/>
              </w:rPr>
            </w:pPr>
            <w:r w:rsidRPr="00BA6609">
              <w:rPr>
                <w:rFonts w:ascii="Calibri" w:hAnsi="Calibri"/>
                <w:color w:val="000000"/>
                <w:sz w:val="22"/>
                <w:szCs w:val="22"/>
              </w:rPr>
              <w:t>10,723.98</w:t>
            </w:r>
          </w:p>
        </w:tc>
      </w:tr>
    </w:tbl>
    <w:p w:rsidR="001518E3" w:rsidRDefault="001518E3" w:rsidP="001518E3"/>
    <w:p w:rsidR="001518E3" w:rsidRDefault="001518E3" w:rsidP="001518E3"/>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E3"/>
    <w:rsid w:val="000A51A9"/>
    <w:rsid w:val="001518E3"/>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E3"/>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518E3"/>
    <w:pPr>
      <w:jc w:val="center"/>
    </w:pPr>
    <w:rPr>
      <w:sz w:val="24"/>
    </w:rPr>
  </w:style>
  <w:style w:type="character" w:customStyle="1" w:styleId="TitleChar">
    <w:name w:val="Title Char"/>
    <w:basedOn w:val="DefaultParagraphFont"/>
    <w:link w:val="Title"/>
    <w:rsid w:val="001518E3"/>
    <w:rPr>
      <w:rFonts w:ascii="Times New Roman" w:eastAsia="Times New Roman" w:hAnsi="Times New Roman" w:cs="Times New Roman"/>
      <w:sz w:val="24"/>
      <w:szCs w:val="20"/>
    </w:rPr>
  </w:style>
  <w:style w:type="paragraph" w:styleId="BodyText">
    <w:name w:val="Body Text"/>
    <w:basedOn w:val="Normal"/>
    <w:link w:val="BodyTextChar"/>
    <w:rsid w:val="001518E3"/>
    <w:rPr>
      <w:sz w:val="24"/>
    </w:rPr>
  </w:style>
  <w:style w:type="character" w:customStyle="1" w:styleId="BodyTextChar">
    <w:name w:val="Body Text Char"/>
    <w:basedOn w:val="DefaultParagraphFont"/>
    <w:link w:val="BodyText"/>
    <w:rsid w:val="001518E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E3"/>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518E3"/>
    <w:pPr>
      <w:jc w:val="center"/>
    </w:pPr>
    <w:rPr>
      <w:sz w:val="24"/>
    </w:rPr>
  </w:style>
  <w:style w:type="character" w:customStyle="1" w:styleId="TitleChar">
    <w:name w:val="Title Char"/>
    <w:basedOn w:val="DefaultParagraphFont"/>
    <w:link w:val="Title"/>
    <w:rsid w:val="001518E3"/>
    <w:rPr>
      <w:rFonts w:ascii="Times New Roman" w:eastAsia="Times New Roman" w:hAnsi="Times New Roman" w:cs="Times New Roman"/>
      <w:sz w:val="24"/>
      <w:szCs w:val="20"/>
    </w:rPr>
  </w:style>
  <w:style w:type="paragraph" w:styleId="BodyText">
    <w:name w:val="Body Text"/>
    <w:basedOn w:val="Normal"/>
    <w:link w:val="BodyTextChar"/>
    <w:rsid w:val="001518E3"/>
    <w:rPr>
      <w:sz w:val="24"/>
    </w:rPr>
  </w:style>
  <w:style w:type="character" w:customStyle="1" w:styleId="BodyTextChar">
    <w:name w:val="Body Text Char"/>
    <w:basedOn w:val="DefaultParagraphFont"/>
    <w:link w:val="BodyText"/>
    <w:rsid w:val="001518E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2017-10-25T22:03:00Z</dcterms:created>
  <dcterms:modified xsi:type="dcterms:W3CDTF">2017-10-25T22:03:00Z</dcterms:modified>
</cp:coreProperties>
</file>