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92" w:rsidRDefault="00A35B92" w:rsidP="00A35B92">
      <w:pPr>
        <w:rPr>
          <w:rFonts w:ascii="Arial" w:hAnsi="Arial" w:cs="Arial"/>
        </w:rPr>
      </w:pPr>
    </w:p>
    <w:p w:rsidR="00A35B92" w:rsidRDefault="00A35B92" w:rsidP="00A35B92">
      <w:pPr>
        <w:rPr>
          <w:rFonts w:ascii="Arial" w:hAnsi="Arial" w:cs="Arial"/>
        </w:rPr>
      </w:pPr>
    </w:p>
    <w:p w:rsidR="00A35B92" w:rsidRPr="00F725D0" w:rsidRDefault="00A35B92" w:rsidP="00A35B92">
      <w:pPr>
        <w:pStyle w:val="Title"/>
        <w:rPr>
          <w:rFonts w:ascii="Arial" w:hAnsi="Arial" w:cs="Arial"/>
          <w:b/>
          <w:sz w:val="20"/>
        </w:rPr>
      </w:pPr>
      <w:r w:rsidRPr="00F725D0">
        <w:rPr>
          <w:rFonts w:ascii="Arial" w:hAnsi="Arial" w:cs="Arial"/>
          <w:b/>
          <w:sz w:val="20"/>
        </w:rPr>
        <w:t>MINUTES OF CITY COUNCIL</w:t>
      </w:r>
    </w:p>
    <w:p w:rsidR="00A35B92" w:rsidRPr="00F725D0" w:rsidRDefault="00A35B92" w:rsidP="00A35B92">
      <w:pPr>
        <w:jc w:val="center"/>
        <w:rPr>
          <w:rFonts w:ascii="Arial" w:hAnsi="Arial" w:cs="Arial"/>
          <w:b/>
        </w:rPr>
      </w:pPr>
      <w:r w:rsidRPr="00F725D0">
        <w:rPr>
          <w:rFonts w:ascii="Arial" w:hAnsi="Arial" w:cs="Arial"/>
          <w:b/>
        </w:rPr>
        <w:t>CITY OF SARGENT, NEBRASKA</w:t>
      </w:r>
    </w:p>
    <w:p w:rsidR="00A35B92" w:rsidRPr="00F725D0" w:rsidRDefault="00A35B92" w:rsidP="00A35B92">
      <w:pPr>
        <w:jc w:val="center"/>
        <w:rPr>
          <w:rFonts w:ascii="Arial" w:hAnsi="Arial" w:cs="Arial"/>
          <w:b/>
        </w:rPr>
      </w:pPr>
      <w:r>
        <w:rPr>
          <w:rFonts w:ascii="Arial" w:hAnsi="Arial" w:cs="Arial"/>
          <w:b/>
        </w:rPr>
        <w:t xml:space="preserve">Regular </w:t>
      </w:r>
      <w:r w:rsidRPr="00F725D0">
        <w:rPr>
          <w:rFonts w:ascii="Arial" w:hAnsi="Arial" w:cs="Arial"/>
          <w:b/>
        </w:rPr>
        <w:t>Session</w:t>
      </w:r>
    </w:p>
    <w:p w:rsidR="00A35B92" w:rsidRPr="00F725D0" w:rsidRDefault="00A35B92" w:rsidP="00A35B92">
      <w:pPr>
        <w:pStyle w:val="BodyText"/>
        <w:jc w:val="center"/>
        <w:rPr>
          <w:rFonts w:ascii="Arial" w:hAnsi="Arial" w:cs="Arial"/>
          <w:b/>
          <w:sz w:val="20"/>
        </w:rPr>
      </w:pPr>
      <w:r w:rsidRPr="00F725D0">
        <w:rPr>
          <w:rFonts w:ascii="Arial" w:hAnsi="Arial" w:cs="Arial"/>
          <w:b/>
          <w:sz w:val="20"/>
        </w:rPr>
        <w:t>Sargent Community Center</w:t>
      </w:r>
    </w:p>
    <w:p w:rsidR="00A35B92" w:rsidRDefault="00A35B92" w:rsidP="00A35B92">
      <w:pPr>
        <w:pStyle w:val="BodyText"/>
        <w:jc w:val="center"/>
        <w:rPr>
          <w:rFonts w:ascii="Arial" w:hAnsi="Arial" w:cs="Arial"/>
          <w:b/>
          <w:sz w:val="20"/>
        </w:rPr>
      </w:pPr>
      <w:r w:rsidRPr="00F725D0">
        <w:rPr>
          <w:rFonts w:ascii="Arial" w:hAnsi="Arial" w:cs="Arial"/>
          <w:b/>
          <w:sz w:val="20"/>
        </w:rPr>
        <w:t xml:space="preserve"> </w:t>
      </w:r>
      <w:r>
        <w:rPr>
          <w:rFonts w:ascii="Arial" w:hAnsi="Arial" w:cs="Arial"/>
          <w:b/>
          <w:sz w:val="20"/>
        </w:rPr>
        <w:t>September 8, 2014</w:t>
      </w:r>
    </w:p>
    <w:p w:rsidR="00A35B92" w:rsidRPr="00F725D0" w:rsidRDefault="00A35B92" w:rsidP="00A35B92">
      <w:pPr>
        <w:pStyle w:val="BodyText"/>
        <w:jc w:val="center"/>
        <w:rPr>
          <w:rFonts w:ascii="Arial" w:hAnsi="Arial" w:cs="Arial"/>
          <w:i/>
        </w:rPr>
      </w:pPr>
    </w:p>
    <w:p w:rsidR="00A35B92" w:rsidRPr="00F725D0" w:rsidRDefault="00A35B92" w:rsidP="00A35B92">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8</w:t>
      </w:r>
      <w:r w:rsidRPr="00EC01F4">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September</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 xml:space="preserve">Thursday, August 28,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Officer JD Keefe arrived at 8:05 p.m. City Attorney Glenn Clark and </w:t>
      </w:r>
      <w:r w:rsidRPr="00F725D0">
        <w:rPr>
          <w:rFonts w:ascii="Arial" w:hAnsi="Arial" w:cs="Arial"/>
          <w:sz w:val="20"/>
        </w:rPr>
        <w:t>Ci</w:t>
      </w:r>
      <w:r>
        <w:rPr>
          <w:rFonts w:ascii="Arial" w:hAnsi="Arial" w:cs="Arial"/>
          <w:sz w:val="20"/>
        </w:rPr>
        <w:t>ty Clerk/Treasurer Gwenda Horky.</w:t>
      </w:r>
    </w:p>
    <w:p w:rsidR="00A35B92" w:rsidRPr="00F725D0" w:rsidRDefault="00A35B92" w:rsidP="00A35B92">
      <w:pPr>
        <w:pStyle w:val="BodyText"/>
        <w:rPr>
          <w:rFonts w:ascii="Arial" w:hAnsi="Arial" w:cs="Arial"/>
          <w:sz w:val="20"/>
        </w:rPr>
      </w:pPr>
      <w:r w:rsidRPr="00F725D0">
        <w:rPr>
          <w:rFonts w:ascii="Arial" w:hAnsi="Arial" w:cs="Arial"/>
          <w:sz w:val="20"/>
        </w:rPr>
        <w:t xml:space="preserve">  </w:t>
      </w:r>
    </w:p>
    <w:p w:rsidR="00A35B92" w:rsidRDefault="00A35B92" w:rsidP="00A35B92">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 xml:space="preserve">led the meeting to order </w:t>
      </w:r>
      <w:proofErr w:type="gramStart"/>
      <w:r>
        <w:rPr>
          <w:rFonts w:ascii="Arial" w:hAnsi="Arial" w:cs="Arial"/>
          <w:sz w:val="20"/>
        </w:rPr>
        <w:t>at  7:01</w:t>
      </w:r>
      <w:proofErr w:type="gramEnd"/>
      <w:r>
        <w:rPr>
          <w:rFonts w:ascii="Arial" w:hAnsi="Arial" w:cs="Arial"/>
          <w:sz w:val="20"/>
        </w:rPr>
        <w:t xml:space="preserve"> </w:t>
      </w:r>
      <w:r w:rsidRPr="00F725D0">
        <w:rPr>
          <w:rFonts w:ascii="Arial" w:hAnsi="Arial" w:cs="Arial"/>
          <w:sz w:val="20"/>
        </w:rPr>
        <w:t xml:space="preserve">p.m. </w:t>
      </w:r>
    </w:p>
    <w:p w:rsidR="00A35B92" w:rsidRDefault="00A35B92" w:rsidP="00A35B92">
      <w:pPr>
        <w:pStyle w:val="BodyText"/>
        <w:rPr>
          <w:rFonts w:ascii="Arial" w:hAnsi="Arial" w:cs="Arial"/>
          <w:sz w:val="20"/>
        </w:rPr>
      </w:pPr>
    </w:p>
    <w:p w:rsidR="00A35B92" w:rsidRDefault="00A35B92" w:rsidP="00A35B92">
      <w:pPr>
        <w:pStyle w:val="BodyText"/>
        <w:rPr>
          <w:rFonts w:ascii="Arial" w:hAnsi="Arial" w:cs="Arial"/>
          <w:sz w:val="20"/>
        </w:rPr>
      </w:pPr>
      <w:r>
        <w:rPr>
          <w:rFonts w:ascii="Arial" w:hAnsi="Arial" w:cs="Arial"/>
          <w:sz w:val="20"/>
        </w:rPr>
        <w:t xml:space="preserve">Council Member </w:t>
      </w:r>
      <w:proofErr w:type="gramStart"/>
      <w:r>
        <w:rPr>
          <w:rFonts w:ascii="Arial" w:hAnsi="Arial" w:cs="Arial"/>
          <w:sz w:val="20"/>
        </w:rPr>
        <w:t>Leibert  moved</w:t>
      </w:r>
      <w:proofErr w:type="gramEnd"/>
      <w:r>
        <w:rPr>
          <w:rFonts w:ascii="Arial" w:hAnsi="Arial" w:cs="Arial"/>
          <w:sz w:val="20"/>
        </w:rPr>
        <w:t xml:space="preserve"> to approve the consent agenda.  Council Member Schneider seconded.  </w:t>
      </w:r>
      <w:proofErr w:type="gramStart"/>
      <w:r>
        <w:rPr>
          <w:rFonts w:ascii="Arial" w:hAnsi="Arial" w:cs="Arial"/>
          <w:sz w:val="20"/>
        </w:rPr>
        <w:t>Voting yea:  Leibert,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A35B92" w:rsidRDefault="00A35B92" w:rsidP="00A35B92">
      <w:pPr>
        <w:pStyle w:val="BodyText"/>
        <w:rPr>
          <w:rFonts w:ascii="Arial" w:hAnsi="Arial" w:cs="Arial"/>
          <w:sz w:val="20"/>
        </w:rPr>
      </w:pPr>
    </w:p>
    <w:p w:rsidR="00A35B92" w:rsidRDefault="00A35B92" w:rsidP="00A35B92">
      <w:pPr>
        <w:pStyle w:val="BodyText"/>
        <w:rPr>
          <w:rFonts w:ascii="Arial" w:hAnsi="Arial" w:cs="Arial"/>
          <w:sz w:val="20"/>
        </w:rPr>
      </w:pPr>
      <w:r>
        <w:rPr>
          <w:rFonts w:ascii="Arial" w:hAnsi="Arial" w:cs="Arial"/>
          <w:sz w:val="20"/>
        </w:rPr>
        <w:t>Citizen Comments:  None</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w:t>
      </w:r>
      <w:proofErr w:type="gramStart"/>
      <w:r>
        <w:rPr>
          <w:rFonts w:ascii="Arial" w:hAnsi="Arial" w:cs="Arial"/>
        </w:rPr>
        <w:t>Leibert  moved</w:t>
      </w:r>
      <w:proofErr w:type="gramEnd"/>
      <w:r>
        <w:rPr>
          <w:rFonts w:ascii="Arial" w:hAnsi="Arial" w:cs="Arial"/>
        </w:rPr>
        <w:t xml:space="preserve"> to approve the </w:t>
      </w:r>
      <w:proofErr w:type="spellStart"/>
      <w:r>
        <w:rPr>
          <w:rFonts w:ascii="Arial" w:hAnsi="Arial" w:cs="Arial"/>
        </w:rPr>
        <w:t>Interlocal</w:t>
      </w:r>
      <w:proofErr w:type="spellEnd"/>
      <w:r>
        <w:rPr>
          <w:rFonts w:ascii="Arial" w:hAnsi="Arial" w:cs="Arial"/>
        </w:rPr>
        <w:t xml:space="preserve"> Agreement with Custer County for the Sargent Airport.  Council Member Jepsen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Leibert moved to approve the request from Larry &amp; Caroline </w:t>
      </w:r>
      <w:proofErr w:type="spellStart"/>
      <w:r>
        <w:rPr>
          <w:rFonts w:ascii="Arial" w:hAnsi="Arial" w:cs="Arial"/>
        </w:rPr>
        <w:t>Folkers</w:t>
      </w:r>
      <w:proofErr w:type="spellEnd"/>
      <w:r>
        <w:rPr>
          <w:rFonts w:ascii="Arial" w:hAnsi="Arial" w:cs="Arial"/>
        </w:rPr>
        <w:t xml:space="preserve"> for solar power after the completion of an application with   all costs will be taken care of by Mr. &amp; Mrs. </w:t>
      </w:r>
      <w:proofErr w:type="spellStart"/>
      <w:r>
        <w:rPr>
          <w:rFonts w:ascii="Arial" w:hAnsi="Arial" w:cs="Arial"/>
        </w:rPr>
        <w:t>Folkers</w:t>
      </w:r>
      <w:proofErr w:type="spellEnd"/>
      <w:r>
        <w:rPr>
          <w:rFonts w:ascii="Arial" w:hAnsi="Arial" w:cs="Arial"/>
        </w:rPr>
        <w:t xml:space="preserve">, plus a  switch and/or Double Throw switch will be put on the system to prevent any backflow of power.  Council Member Schneider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Leibert moved to approve the building permit for Tom and Linda Osborn </w:t>
      </w:r>
      <w:proofErr w:type="gramStart"/>
      <w:r>
        <w:rPr>
          <w:rFonts w:ascii="Arial" w:hAnsi="Arial" w:cs="Arial"/>
        </w:rPr>
        <w:t>at  500</w:t>
      </w:r>
      <w:proofErr w:type="gramEnd"/>
      <w:r>
        <w:rPr>
          <w:rFonts w:ascii="Arial" w:hAnsi="Arial" w:cs="Arial"/>
        </w:rPr>
        <w:t xml:space="preserve"> Block on North Broadway.  Council Member Jepsen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Discussion was held on Tom Osborn putting in a field drain and septic tank.</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Liebert moved to approve the cutting of the curb at 201 </w:t>
      </w:r>
      <w:proofErr w:type="gramStart"/>
      <w:r>
        <w:rPr>
          <w:rFonts w:ascii="Arial" w:hAnsi="Arial" w:cs="Arial"/>
        </w:rPr>
        <w:t>South</w:t>
      </w:r>
      <w:proofErr w:type="gramEnd"/>
      <w:r>
        <w:rPr>
          <w:rFonts w:ascii="Arial" w:hAnsi="Arial" w:cs="Arial"/>
        </w:rPr>
        <w:t xml:space="preserve"> Broadway.  Council Member Schneider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Council Member Leibert moved to approve John Lytle building permit at 200 North 4</w:t>
      </w:r>
      <w:r w:rsidRPr="005A6921">
        <w:rPr>
          <w:rFonts w:ascii="Arial" w:hAnsi="Arial" w:cs="Arial"/>
          <w:vertAlign w:val="superscript"/>
        </w:rPr>
        <w:t>th</w:t>
      </w:r>
      <w:r>
        <w:rPr>
          <w:rFonts w:ascii="Arial" w:hAnsi="Arial" w:cs="Arial"/>
        </w:rPr>
        <w:t xml:space="preserve"> for a ramp off the deck.  Council Member Jepsen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Leibert moved to approve </w:t>
      </w:r>
      <w:proofErr w:type="gramStart"/>
      <w:r>
        <w:rPr>
          <w:rFonts w:ascii="Arial" w:hAnsi="Arial" w:cs="Arial"/>
        </w:rPr>
        <w:t>the  Wanda</w:t>
      </w:r>
      <w:proofErr w:type="gramEnd"/>
      <w:r>
        <w:rPr>
          <w:rFonts w:ascii="Arial" w:hAnsi="Arial" w:cs="Arial"/>
        </w:rPr>
        <w:t xml:space="preserve"> Barker building permit at 101 West Della Street for a deck.  Council Member Schneider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Jepsen moved to approve the additional 1% allowable increase for lid computation for restricted funds.  Council Member Schneider seconded.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lastRenderedPageBreak/>
        <w:t xml:space="preserve">The Mayor opened the public hearing for the 2014-2015 Budget at 7:28 P.M. The Major asked for discussion and additional comments.  The public hearing was closed at 7:34 P.M.   </w:t>
      </w:r>
    </w:p>
    <w:p w:rsidR="00A35B92" w:rsidRDefault="00A35B92" w:rsidP="00A35B92">
      <w:pPr>
        <w:rPr>
          <w:rFonts w:ascii="Arial" w:hAnsi="Arial" w:cs="Arial"/>
        </w:rPr>
      </w:pPr>
      <w:r>
        <w:rPr>
          <w:rFonts w:ascii="Arial" w:hAnsi="Arial" w:cs="Arial"/>
        </w:rPr>
        <w:t xml:space="preserve"> </w:t>
      </w:r>
    </w:p>
    <w:p w:rsidR="00A35B92" w:rsidRDefault="00A35B92" w:rsidP="00A35B92">
      <w:pPr>
        <w:rPr>
          <w:rFonts w:ascii="Arial" w:hAnsi="Arial" w:cs="Arial"/>
        </w:rPr>
      </w:pPr>
      <w:r>
        <w:rPr>
          <w:rFonts w:ascii="Arial" w:hAnsi="Arial" w:cs="Arial"/>
        </w:rPr>
        <w:t>Council Member Leibert introduced Ordinance # 485</w:t>
      </w:r>
    </w:p>
    <w:p w:rsidR="00A35B92" w:rsidRDefault="00A35B92" w:rsidP="00A35B92">
      <w:pPr>
        <w:rPr>
          <w:rFonts w:ascii="Arial" w:hAnsi="Arial" w:cs="Arial"/>
        </w:rPr>
      </w:pPr>
    </w:p>
    <w:p w:rsidR="00A35B92" w:rsidRPr="0028448D" w:rsidRDefault="00A35B92" w:rsidP="00A35B92">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Leibert moved that the statutory rule requiring reading of three different days be </w:t>
      </w:r>
    </w:p>
    <w:p w:rsidR="00A35B92" w:rsidRDefault="00A35B92" w:rsidP="00A35B92">
      <w:pPr>
        <w:rPr>
          <w:rFonts w:ascii="Arial" w:hAnsi="Arial" w:cs="Arial"/>
        </w:rPr>
      </w:pPr>
      <w:proofErr w:type="gramStart"/>
      <w:r>
        <w:rPr>
          <w:rFonts w:ascii="Arial" w:hAnsi="Arial" w:cs="Arial"/>
        </w:rPr>
        <w:t>suspended</w:t>
      </w:r>
      <w:proofErr w:type="gramEnd"/>
      <w:r>
        <w:rPr>
          <w:rFonts w:ascii="Arial" w:hAnsi="Arial" w:cs="Arial"/>
        </w:rPr>
        <w:t xml:space="preserve">.  Council Member Schneider seconded. </w:t>
      </w:r>
      <w:proofErr w:type="gramStart"/>
      <w:r>
        <w:rPr>
          <w:rFonts w:ascii="Arial" w:hAnsi="Arial" w:cs="Arial"/>
        </w:rPr>
        <w:t>Voting yea: Leibert, Schneider and Jepsen.</w:t>
      </w:r>
      <w:proofErr w:type="gramEnd"/>
      <w:r>
        <w:rPr>
          <w:rFonts w:ascii="Arial" w:hAnsi="Arial" w:cs="Arial"/>
        </w:rPr>
        <w:t xml:space="preserve">  </w:t>
      </w:r>
    </w:p>
    <w:p w:rsidR="00A35B92" w:rsidRDefault="00A35B92" w:rsidP="00A35B92">
      <w:pPr>
        <w:rPr>
          <w:rFonts w:ascii="Arial" w:hAnsi="Arial" w:cs="Arial"/>
        </w:rPr>
      </w:pPr>
      <w:proofErr w:type="gramStart"/>
      <w:r>
        <w:rPr>
          <w:rFonts w:ascii="Arial" w:hAnsi="Arial" w:cs="Arial"/>
        </w:rPr>
        <w:t>Voting nay: none.</w:t>
      </w:r>
      <w:proofErr w:type="gramEnd"/>
      <w:r>
        <w:rPr>
          <w:rFonts w:ascii="Arial" w:hAnsi="Arial" w:cs="Arial"/>
        </w:rPr>
        <w:t xml:space="preserve"> Council Member Schneider moved that Ordinance No. 478 be passed, </w:t>
      </w:r>
      <w:proofErr w:type="gramStart"/>
      <w:r>
        <w:rPr>
          <w:rFonts w:ascii="Arial" w:hAnsi="Arial" w:cs="Arial"/>
        </w:rPr>
        <w:t>approved  and</w:t>
      </w:r>
      <w:proofErr w:type="gramEnd"/>
      <w:r>
        <w:rPr>
          <w:rFonts w:ascii="Arial" w:hAnsi="Arial" w:cs="Arial"/>
        </w:rPr>
        <w:t xml:space="preserve"> published as provided by law.  Council Member Jepsen seconded.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485 be passed and adopted?”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485 duly adopted.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7:36 P.M.  Discussion followed.  The Public Hearing was closed at 7:38 P.M.</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Schneider introduced Resolution # 2014-3 approving the final tax request for </w:t>
      </w:r>
    </w:p>
    <w:p w:rsidR="00A35B92" w:rsidRDefault="00A35B92" w:rsidP="00A35B92">
      <w:pPr>
        <w:rPr>
          <w:rFonts w:ascii="Arial" w:hAnsi="Arial" w:cs="Arial"/>
        </w:rPr>
      </w:pPr>
      <w:r>
        <w:rPr>
          <w:rFonts w:ascii="Arial" w:hAnsi="Arial" w:cs="Arial"/>
        </w:rPr>
        <w:t xml:space="preserve">2013-2014 fiscal </w:t>
      </w:r>
      <w:proofErr w:type="gramStart"/>
      <w:r>
        <w:rPr>
          <w:rFonts w:ascii="Arial" w:hAnsi="Arial" w:cs="Arial"/>
        </w:rPr>
        <w:t>year</w:t>
      </w:r>
      <w:proofErr w:type="gramEnd"/>
      <w:r>
        <w:rPr>
          <w:rFonts w:ascii="Arial" w:hAnsi="Arial" w:cs="Arial"/>
        </w:rPr>
        <w:t xml:space="preserve">.  Council Member Jepsen seconded.  Voting yea:   Schneider, </w:t>
      </w:r>
      <w:proofErr w:type="gramStart"/>
      <w:r>
        <w:rPr>
          <w:rFonts w:ascii="Arial" w:hAnsi="Arial" w:cs="Arial"/>
        </w:rPr>
        <w:t>Leibert  and</w:t>
      </w:r>
      <w:proofErr w:type="gramEnd"/>
      <w:r>
        <w:rPr>
          <w:rFonts w:ascii="Arial" w:hAnsi="Arial" w:cs="Arial"/>
        </w:rPr>
        <w:t xml:space="preserve"> Jepsen.  </w:t>
      </w:r>
      <w:proofErr w:type="gramStart"/>
      <w:r>
        <w:rPr>
          <w:rFonts w:ascii="Arial" w:hAnsi="Arial" w:cs="Arial"/>
        </w:rPr>
        <w:t>Voting nay:  none.</w:t>
      </w:r>
      <w:proofErr w:type="gramEnd"/>
      <w:r>
        <w:rPr>
          <w:rFonts w:ascii="Arial" w:hAnsi="Arial" w:cs="Arial"/>
        </w:rPr>
        <w:t xml:space="preserve">  Motion carried. </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Jepsen moved to </w:t>
      </w:r>
      <w:proofErr w:type="gramStart"/>
      <w:r>
        <w:rPr>
          <w:rFonts w:ascii="Arial" w:hAnsi="Arial" w:cs="Arial"/>
        </w:rPr>
        <w:t>appoint  Dana</w:t>
      </w:r>
      <w:proofErr w:type="gramEnd"/>
      <w:r>
        <w:rPr>
          <w:rFonts w:ascii="Arial" w:hAnsi="Arial" w:cs="Arial"/>
        </w:rPr>
        <w:t xml:space="preserve"> F Cole of Grand Island to do the September 30, 2014 audit.  Council Member Schneider seconded.   </w:t>
      </w:r>
      <w:proofErr w:type="gramStart"/>
      <w:r>
        <w:rPr>
          <w:rFonts w:ascii="Arial" w:hAnsi="Arial" w:cs="Arial"/>
        </w:rPr>
        <w:t>Voting yea: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35B92" w:rsidRDefault="00A35B92" w:rsidP="00A35B92">
      <w:pPr>
        <w:rPr>
          <w:rFonts w:ascii="Arial" w:hAnsi="Arial" w:cs="Arial"/>
        </w:rPr>
      </w:pPr>
      <w:r>
        <w:rPr>
          <w:rFonts w:ascii="Arial" w:hAnsi="Arial" w:cs="Arial"/>
        </w:rPr>
        <w:t xml:space="preserve">Council Member Leibert move to approve the disbursement of $927.00 from the LB840 Funds.  Council Member Jepsen seconded.  </w:t>
      </w:r>
      <w:proofErr w:type="gramStart"/>
      <w:r>
        <w:rPr>
          <w:rFonts w:ascii="Arial" w:hAnsi="Arial" w:cs="Arial"/>
        </w:rPr>
        <w:t>Voting yea: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 xml:space="preserve">Council Member Leibert moved to approve the CDBG Drawdown 9-2014 for $760.82.  Council Member Schneider seconded.  </w:t>
      </w:r>
      <w:proofErr w:type="gramStart"/>
      <w:r>
        <w:rPr>
          <w:rFonts w:ascii="Arial" w:hAnsi="Arial" w:cs="Arial"/>
        </w:rPr>
        <w:t>Voting yea: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35B92" w:rsidRDefault="00A35B92" w:rsidP="00A35B92">
      <w:pPr>
        <w:rPr>
          <w:rFonts w:ascii="Arial" w:hAnsi="Arial" w:cs="Arial"/>
        </w:rPr>
      </w:pPr>
    </w:p>
    <w:p w:rsidR="00A35B92" w:rsidRDefault="00A35B92" w:rsidP="00A35B92">
      <w:pPr>
        <w:rPr>
          <w:rFonts w:ascii="Arial" w:hAnsi="Arial" w:cs="Arial"/>
        </w:rPr>
      </w:pPr>
      <w:r>
        <w:rPr>
          <w:rFonts w:ascii="Arial" w:hAnsi="Arial" w:cs="Arial"/>
        </w:rPr>
        <w:t>The Medical Clinic Contract was discussed</w:t>
      </w:r>
    </w:p>
    <w:p w:rsidR="00A35B92" w:rsidRDefault="00A35B92" w:rsidP="00A35B92">
      <w:pPr>
        <w:rPr>
          <w:rFonts w:ascii="Arial" w:hAnsi="Arial" w:cs="Arial"/>
        </w:rPr>
      </w:pPr>
    </w:p>
    <w:p w:rsidR="00A35B92" w:rsidRDefault="00A35B92" w:rsidP="00A35B92">
      <w:pPr>
        <w:pStyle w:val="BodyText"/>
        <w:rPr>
          <w:rFonts w:ascii="Arial" w:hAnsi="Arial" w:cs="Arial"/>
          <w:sz w:val="20"/>
        </w:rPr>
      </w:pPr>
      <w:r>
        <w:rPr>
          <w:rFonts w:ascii="Arial" w:hAnsi="Arial" w:cs="Arial"/>
          <w:sz w:val="20"/>
        </w:rPr>
        <w:t>Supervisor Reports were given.</w:t>
      </w:r>
    </w:p>
    <w:p w:rsidR="00A35B92" w:rsidRDefault="00A35B92" w:rsidP="00A35B92">
      <w:pPr>
        <w:pStyle w:val="BodyText"/>
        <w:rPr>
          <w:rFonts w:ascii="Arial" w:hAnsi="Arial" w:cs="Arial"/>
          <w:sz w:val="20"/>
        </w:rPr>
      </w:pPr>
    </w:p>
    <w:p w:rsidR="00A35B92" w:rsidRPr="00281ABD" w:rsidRDefault="00A35B92" w:rsidP="00A35B92">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Leibert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Schneider,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8:38</w:t>
      </w:r>
      <w:proofErr w:type="gramEnd"/>
      <w:r>
        <w:rPr>
          <w:rFonts w:ascii="Arial" w:hAnsi="Arial" w:cs="Arial"/>
        </w:rPr>
        <w:t xml:space="preserve">  p</w:t>
      </w:r>
      <w:r w:rsidRPr="00281ABD">
        <w:rPr>
          <w:rFonts w:ascii="Arial" w:hAnsi="Arial" w:cs="Arial"/>
        </w:rPr>
        <w:t>.m.</w:t>
      </w:r>
    </w:p>
    <w:p w:rsidR="00A35B92" w:rsidRPr="00281ABD" w:rsidRDefault="00A35B92" w:rsidP="00A35B92">
      <w:pPr>
        <w:rPr>
          <w:rFonts w:ascii="Arial" w:hAnsi="Arial" w:cs="Arial"/>
        </w:rPr>
      </w:pPr>
    </w:p>
    <w:p w:rsidR="00A35B92" w:rsidRDefault="00A35B92" w:rsidP="00A35B92"/>
    <w:p w:rsidR="00A35B92" w:rsidRDefault="00A35B92" w:rsidP="00A35B92"/>
    <w:p w:rsidR="00A35B92" w:rsidRPr="00281ABD" w:rsidRDefault="00A35B92" w:rsidP="00A35B92">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w:t>
      </w:r>
    </w:p>
    <w:p w:rsidR="00A35B92" w:rsidRPr="00281ABD" w:rsidRDefault="00A35B92" w:rsidP="00A35B92">
      <w:pPr>
        <w:tabs>
          <w:tab w:val="left" w:pos="5040"/>
          <w:tab w:val="right" w:leader="underscore" w:pos="9360"/>
        </w:tabs>
        <w:rPr>
          <w:rFonts w:ascii="Arial" w:hAnsi="Arial" w:cs="Arial"/>
        </w:rPr>
      </w:pPr>
      <w:r w:rsidRPr="00281ABD">
        <w:rPr>
          <w:rFonts w:ascii="Arial" w:hAnsi="Arial" w:cs="Arial"/>
        </w:rPr>
        <w:t xml:space="preserve">                               </w:t>
      </w:r>
      <w:r>
        <w:rPr>
          <w:rFonts w:ascii="Arial" w:hAnsi="Arial" w:cs="Arial"/>
        </w:rPr>
        <w:tab/>
        <w:t xml:space="preserve">                       </w:t>
      </w:r>
      <w:r w:rsidRPr="00281ABD">
        <w:rPr>
          <w:rFonts w:ascii="Arial" w:hAnsi="Arial" w:cs="Arial"/>
        </w:rPr>
        <w:t xml:space="preserve">   Mayor</w:t>
      </w:r>
    </w:p>
    <w:p w:rsidR="00A35B92" w:rsidRPr="00281ABD" w:rsidRDefault="00A35B92" w:rsidP="00A35B92">
      <w:pPr>
        <w:tabs>
          <w:tab w:val="left" w:pos="5040"/>
          <w:tab w:val="right" w:leader="underscore" w:pos="9360"/>
        </w:tabs>
        <w:rPr>
          <w:rFonts w:ascii="Arial" w:hAnsi="Arial" w:cs="Arial"/>
        </w:rPr>
      </w:pPr>
    </w:p>
    <w:p w:rsidR="00A35B92" w:rsidRDefault="00A35B92" w:rsidP="00A35B92">
      <w:pPr>
        <w:tabs>
          <w:tab w:val="left" w:pos="5040"/>
          <w:tab w:val="right" w:leader="underscore" w:pos="9360"/>
        </w:tabs>
        <w:rPr>
          <w:rFonts w:ascii="Arial" w:hAnsi="Arial" w:cs="Arial"/>
        </w:rPr>
      </w:pPr>
    </w:p>
    <w:p w:rsidR="00A35B92" w:rsidRPr="00281ABD" w:rsidRDefault="00A35B92" w:rsidP="00A35B92">
      <w:pPr>
        <w:tabs>
          <w:tab w:val="left" w:pos="5040"/>
          <w:tab w:val="right" w:leader="underscore" w:pos="9360"/>
        </w:tabs>
        <w:rPr>
          <w:rFonts w:ascii="Arial" w:hAnsi="Arial" w:cs="Arial"/>
        </w:rPr>
      </w:pPr>
    </w:p>
    <w:p w:rsidR="00A35B92" w:rsidRPr="00281ABD" w:rsidRDefault="00A35B92" w:rsidP="00A35B92">
      <w:pPr>
        <w:rPr>
          <w:rFonts w:ascii="Arial" w:hAnsi="Arial" w:cs="Arial"/>
        </w:rPr>
      </w:pPr>
      <w:r w:rsidRPr="00281ABD">
        <w:rPr>
          <w:rFonts w:ascii="Arial" w:hAnsi="Arial" w:cs="Arial"/>
        </w:rPr>
        <w:t>_______________________________________</w:t>
      </w:r>
    </w:p>
    <w:p w:rsidR="00A35B92" w:rsidRPr="003736C4" w:rsidRDefault="00A35B92" w:rsidP="00A35B92">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35B92" w:rsidRDefault="00A35B92" w:rsidP="00A35B92">
      <w:pPr>
        <w:rPr>
          <w:rFonts w:ascii="Arial" w:hAnsi="Arial" w:cs="Arial"/>
        </w:rPr>
      </w:pPr>
    </w:p>
    <w:p w:rsidR="00A35B92" w:rsidRDefault="00A35B92" w:rsidP="00A35B92">
      <w:pPr>
        <w:rPr>
          <w:rFonts w:ascii="Arial" w:hAnsi="Arial" w:cs="Arial"/>
        </w:rPr>
      </w:pPr>
    </w:p>
    <w:p w:rsidR="00A35B92" w:rsidRDefault="00A35B92" w:rsidP="00A35B92">
      <w:pPr>
        <w:rPr>
          <w:rFonts w:ascii="Arial" w:hAnsi="Arial" w:cs="Arial"/>
        </w:rPr>
      </w:pPr>
    </w:p>
    <w:p w:rsidR="00A35B92" w:rsidRDefault="00A35B92" w:rsidP="00A35B92">
      <w:pPr>
        <w:rPr>
          <w:rFonts w:ascii="Arial" w:hAnsi="Arial" w:cs="Arial"/>
        </w:rPr>
      </w:pPr>
    </w:p>
    <w:p w:rsidR="00A35B92" w:rsidRDefault="00A35B92" w:rsidP="00A35B92">
      <w:pPr>
        <w:rPr>
          <w:rFonts w:ascii="Arial" w:hAnsi="Arial" w:cs="Arial"/>
        </w:rPr>
      </w:pPr>
    </w:p>
    <w:tbl>
      <w:tblPr>
        <w:tblW w:w="6952" w:type="dxa"/>
        <w:tblInd w:w="93" w:type="dxa"/>
        <w:tblLook w:val="04A0" w:firstRow="1" w:lastRow="0" w:firstColumn="1" w:lastColumn="0" w:noHBand="0" w:noVBand="1"/>
      </w:tblPr>
      <w:tblGrid>
        <w:gridCol w:w="228"/>
        <w:gridCol w:w="1003"/>
        <w:gridCol w:w="1367"/>
        <w:gridCol w:w="3580"/>
        <w:gridCol w:w="960"/>
      </w:tblGrid>
      <w:tr w:rsidR="00A35B92" w:rsidRPr="003C281A" w:rsidTr="00C6388B">
        <w:trPr>
          <w:trHeight w:val="300"/>
        </w:trPr>
        <w:tc>
          <w:tcPr>
            <w:tcW w:w="2412" w:type="dxa"/>
            <w:gridSpan w:val="3"/>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b/>
                <w:bCs/>
                <w:color w:val="000000"/>
                <w:sz w:val="22"/>
                <w:szCs w:val="22"/>
              </w:rPr>
            </w:pPr>
            <w:r w:rsidRPr="003C281A">
              <w:rPr>
                <w:rFonts w:ascii="Calibri" w:hAnsi="Calibri"/>
                <w:b/>
                <w:bCs/>
                <w:color w:val="000000"/>
                <w:sz w:val="22"/>
                <w:szCs w:val="22"/>
              </w:rPr>
              <w:t>Housing Rehab</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348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49.77</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Professional Fees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349</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Cole Electric Company,  LLC</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543.50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350</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/Nichols Plumbing &amp; Heating</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167.55</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c>
          <w:tcPr>
            <w:tcW w:w="960" w:type="dxa"/>
            <w:tcBorders>
              <w:top w:val="nil"/>
              <w:left w:val="nil"/>
              <w:bottom w:val="nil"/>
              <w:right w:val="nil"/>
            </w:tcBorders>
            <w:shd w:val="clear" w:color="auto" w:fill="auto"/>
            <w:noWrap/>
            <w:hideMark/>
          </w:tcPr>
          <w:p w:rsidR="00A35B92" w:rsidRPr="003C281A" w:rsidRDefault="00A35B92" w:rsidP="00C6388B">
            <w:pPr>
              <w:jc w:val="right"/>
              <w:rPr>
                <w:rFonts w:ascii="Arial" w:hAnsi="Arial" w:cs="Arial"/>
                <w:color w:val="000000"/>
              </w:rPr>
            </w:pPr>
            <w:r w:rsidRPr="003C281A">
              <w:rPr>
                <w:rFonts w:ascii="Arial" w:hAnsi="Arial" w:cs="Arial"/>
                <w:color w:val="000000"/>
              </w:rPr>
              <w:t xml:space="preserve"> </w:t>
            </w:r>
          </w:p>
        </w:tc>
      </w:tr>
      <w:tr w:rsidR="00A35B92" w:rsidRPr="003C281A" w:rsidTr="00C6388B">
        <w:trPr>
          <w:trHeight w:val="300"/>
        </w:trPr>
        <w:tc>
          <w:tcPr>
            <w:tcW w:w="2412" w:type="dxa"/>
            <w:gridSpan w:val="3"/>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b/>
                <w:bCs/>
                <w:color w:val="000000"/>
                <w:sz w:val="22"/>
                <w:szCs w:val="22"/>
              </w:rPr>
            </w:pPr>
            <w:r w:rsidRPr="003C281A">
              <w:rPr>
                <w:rFonts w:ascii="Arial" w:hAnsi="Arial" w:cs="Arial"/>
                <w:b/>
                <w:bCs/>
                <w:color w:val="000000"/>
                <w:sz w:val="22"/>
                <w:szCs w:val="22"/>
              </w:rPr>
              <w:t>Community Center</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r>
      <w:tr w:rsidR="00A35B92" w:rsidRPr="003C281A" w:rsidTr="00C6388B">
        <w:trPr>
          <w:trHeight w:val="300"/>
        </w:trPr>
        <w:tc>
          <w:tcPr>
            <w:tcW w:w="66" w:type="dxa"/>
            <w:tcBorders>
              <w:top w:val="nil"/>
              <w:left w:val="nil"/>
              <w:bottom w:val="nil"/>
              <w:right w:val="nil"/>
            </w:tcBorders>
            <w:shd w:val="clear" w:color="auto" w:fill="auto"/>
            <w:noWrap/>
            <w:hideMark/>
          </w:tcPr>
          <w:p w:rsidR="00A35B92" w:rsidRPr="003C281A" w:rsidRDefault="00A35B92" w:rsidP="00C6388B">
            <w:pPr>
              <w:jc w:val="right"/>
              <w:rPr>
                <w:rFonts w:ascii="Arial" w:hAnsi="Arial" w:cs="Arial"/>
                <w:b/>
                <w:bCs/>
                <w:color w:val="000000"/>
                <w:sz w:val="18"/>
                <w:szCs w:val="18"/>
              </w:rPr>
            </w:pPr>
            <w:r w:rsidRPr="003C281A">
              <w:rPr>
                <w:rFonts w:ascii="Arial" w:hAnsi="Arial" w:cs="Arial"/>
                <w:b/>
                <w:bCs/>
                <w:color w:val="000000"/>
                <w:sz w:val="18"/>
                <w:szCs w:val="18"/>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1431</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8/12/2014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roofErr w:type="spellStart"/>
            <w:r w:rsidRPr="003C281A">
              <w:rPr>
                <w:rFonts w:ascii="Arial" w:hAnsi="Arial" w:cs="Arial"/>
                <w:color w:val="000000"/>
                <w:sz w:val="18"/>
                <w:szCs w:val="18"/>
              </w:rPr>
              <w:t>Tamela</w:t>
            </w:r>
            <w:proofErr w:type="spellEnd"/>
            <w:r w:rsidRPr="003C281A">
              <w:rPr>
                <w:rFonts w:ascii="Arial" w:hAnsi="Arial" w:cs="Arial"/>
                <w:color w:val="000000"/>
                <w:sz w:val="18"/>
                <w:szCs w:val="18"/>
              </w:rPr>
              <w:t xml:space="preserve"> S. </w:t>
            </w:r>
            <w:proofErr w:type="spellStart"/>
            <w:r w:rsidRPr="003C281A">
              <w:rPr>
                <w:rFonts w:ascii="Arial" w:hAnsi="Arial" w:cs="Arial"/>
                <w:color w:val="000000"/>
                <w:sz w:val="18"/>
                <w:szCs w:val="18"/>
              </w:rPr>
              <w:t>Mannlien</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212.50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r w:rsidRPr="003C281A">
              <w:rPr>
                <w:rFonts w:ascii="Arial" w:hAnsi="Arial" w:cs="Arial"/>
                <w:color w:val="000000"/>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Janitorial Work</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hideMark/>
          </w:tcPr>
          <w:p w:rsidR="00A35B92" w:rsidRPr="003C281A" w:rsidRDefault="00A35B92" w:rsidP="00C6388B">
            <w:pPr>
              <w:jc w:val="right"/>
              <w:rPr>
                <w:rFonts w:ascii="Arial" w:hAnsi="Arial" w:cs="Arial"/>
                <w:b/>
                <w:bCs/>
                <w:color w:val="000000"/>
                <w:sz w:val="18"/>
                <w:szCs w:val="18"/>
              </w:rPr>
            </w:pPr>
            <w:r w:rsidRPr="003C281A">
              <w:rPr>
                <w:rFonts w:ascii="Arial" w:hAnsi="Arial" w:cs="Arial"/>
                <w:b/>
                <w:bCs/>
                <w:color w:val="000000"/>
                <w:sz w:val="18"/>
                <w:szCs w:val="18"/>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1432</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roofErr w:type="spellStart"/>
            <w:r w:rsidRPr="003C281A">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51.90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r w:rsidRPr="003C281A">
              <w:rPr>
                <w:rFonts w:ascii="Arial" w:hAnsi="Arial" w:cs="Arial"/>
                <w:color w:val="000000"/>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hideMark/>
          </w:tcPr>
          <w:p w:rsidR="00A35B92" w:rsidRPr="003C281A" w:rsidRDefault="00A35B92" w:rsidP="00C6388B">
            <w:pPr>
              <w:jc w:val="right"/>
              <w:rPr>
                <w:rFonts w:ascii="Arial" w:hAnsi="Arial" w:cs="Arial"/>
                <w:b/>
                <w:bCs/>
                <w:color w:val="000000"/>
                <w:sz w:val="18"/>
                <w:szCs w:val="18"/>
              </w:rPr>
            </w:pPr>
            <w:r w:rsidRPr="003C281A">
              <w:rPr>
                <w:rFonts w:ascii="Arial" w:hAnsi="Arial" w:cs="Arial"/>
                <w:b/>
                <w:bCs/>
                <w:color w:val="000000"/>
                <w:sz w:val="18"/>
                <w:szCs w:val="18"/>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1433</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NE Safety &amp; Fire Equipment </w:t>
            </w:r>
            <w:proofErr w:type="spellStart"/>
            <w:r w:rsidRPr="003C2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305.00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hideMark/>
          </w:tcPr>
          <w:p w:rsidR="00A35B92" w:rsidRPr="003C281A" w:rsidRDefault="00A35B92" w:rsidP="00C6388B">
            <w:pPr>
              <w:jc w:val="right"/>
              <w:rPr>
                <w:rFonts w:ascii="Arial" w:hAnsi="Arial" w:cs="Arial"/>
                <w:b/>
                <w:bCs/>
                <w:color w:val="000000"/>
                <w:sz w:val="18"/>
                <w:szCs w:val="18"/>
              </w:rPr>
            </w:pPr>
            <w:r w:rsidRPr="003C281A">
              <w:rPr>
                <w:rFonts w:ascii="Arial" w:hAnsi="Arial" w:cs="Arial"/>
                <w:b/>
                <w:bCs/>
                <w:color w:val="000000"/>
                <w:sz w:val="18"/>
                <w:szCs w:val="18"/>
              </w:rPr>
              <w:t xml:space="preserve"> </w:t>
            </w: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1434</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31.19</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Calibri" w:hAnsi="Calibri"/>
                <w:color w:val="000000"/>
                <w:sz w:val="22"/>
                <w:szCs w:val="22"/>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Calibri" w:hAnsi="Calibri"/>
                <w:color w:val="000000"/>
                <w:sz w:val="22"/>
                <w:szCs w:val="22"/>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r>
      <w:tr w:rsidR="00A35B92" w:rsidRPr="003C281A" w:rsidTr="00C6388B">
        <w:trPr>
          <w:trHeight w:val="360"/>
        </w:trPr>
        <w:tc>
          <w:tcPr>
            <w:tcW w:w="1045" w:type="dxa"/>
            <w:gridSpan w:val="2"/>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b/>
                <w:bCs/>
                <w:color w:val="000000"/>
                <w:sz w:val="22"/>
                <w:szCs w:val="22"/>
              </w:rPr>
            </w:pPr>
            <w:r w:rsidRPr="003C281A">
              <w:rPr>
                <w:rFonts w:ascii="Arial" w:hAnsi="Arial" w:cs="Arial"/>
                <w:b/>
                <w:bCs/>
                <w:color w:val="000000"/>
                <w:sz w:val="22"/>
                <w:szCs w:val="22"/>
              </w:rPr>
              <w:t>Municipal</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c>
          <w:tcPr>
            <w:tcW w:w="3580" w:type="dxa"/>
            <w:tcBorders>
              <w:top w:val="nil"/>
              <w:left w:val="nil"/>
              <w:bottom w:val="nil"/>
              <w:right w:val="nil"/>
            </w:tcBorders>
            <w:shd w:val="clear" w:color="auto" w:fill="auto"/>
            <w:noWrap/>
            <w:hideMark/>
          </w:tcPr>
          <w:p w:rsidR="00A35B92" w:rsidRPr="003C281A" w:rsidRDefault="00A35B92" w:rsidP="00C6388B">
            <w:pPr>
              <w:jc w:val="center"/>
              <w:rPr>
                <w:rFonts w:ascii="Arial" w:hAnsi="Arial" w:cs="Arial"/>
                <w:b/>
                <w:bCs/>
                <w:color w:val="000000"/>
                <w:sz w:val="28"/>
                <w:szCs w:val="28"/>
              </w:rPr>
            </w:pPr>
            <w:r w:rsidRPr="003C281A">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135</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8/28/2014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268.07</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136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8/28/2014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247.74</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8987</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9/4/2014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67.20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8993</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Arnold Pool Company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30.40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8994</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38.21</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Advertisement of meetings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8995</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27.00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Animal Control License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150.99</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Shots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8997</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970.00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8998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Earl Drake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275.00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9000</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NE Mosquito &amp; Vector  </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15.00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9001</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One Call Concepts, </w:t>
            </w:r>
            <w:proofErr w:type="spellStart"/>
            <w:r w:rsidRPr="003C2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18.20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9002</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99.36</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9003</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1,534.09</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9004</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136.22</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Mosquito Spray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9005</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503.44</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7.50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Tire Repair</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9007</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Dan's Locksmith</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625.19</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9009</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33.60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Mileage to Broken Bow</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9010</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3,136.64</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1045" w:type="dxa"/>
            <w:gridSpan w:val="2"/>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b/>
                <w:bCs/>
                <w:color w:val="000000"/>
                <w:sz w:val="22"/>
                <w:szCs w:val="22"/>
              </w:rPr>
            </w:pPr>
            <w:r w:rsidRPr="003C281A">
              <w:rPr>
                <w:rFonts w:ascii="Arial" w:hAnsi="Arial" w:cs="Arial"/>
                <w:b/>
                <w:bCs/>
                <w:color w:val="000000"/>
                <w:sz w:val="22"/>
                <w:szCs w:val="22"/>
              </w:rPr>
              <w:t>Utility</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10556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roofErr w:type="spellStart"/>
            <w:r w:rsidRPr="003C281A">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43.27</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10557</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114.62</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roofErr w:type="spellStart"/>
            <w:r w:rsidRPr="003C281A">
              <w:rPr>
                <w:rFonts w:ascii="Arial" w:hAnsi="Arial" w:cs="Arial"/>
                <w:color w:val="000000"/>
                <w:sz w:val="18"/>
                <w:szCs w:val="18"/>
              </w:rPr>
              <w:t>Advertisment</w:t>
            </w:r>
            <w:proofErr w:type="spellEnd"/>
            <w:r w:rsidRPr="003C281A">
              <w:rPr>
                <w:rFonts w:ascii="Arial" w:hAnsi="Arial" w:cs="Arial"/>
                <w:color w:val="000000"/>
                <w:sz w:val="18"/>
                <w:szCs w:val="18"/>
              </w:rPr>
              <w:t xml:space="preserve"> of meetings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10558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225.01</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Drug</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10559</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470.00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10560</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roofErr w:type="spellStart"/>
            <w:r w:rsidRPr="003C281A">
              <w:rPr>
                <w:rFonts w:ascii="Arial" w:hAnsi="Arial" w:cs="Arial"/>
                <w:color w:val="000000"/>
                <w:sz w:val="18"/>
                <w:szCs w:val="18"/>
              </w:rPr>
              <w:t>Dept</w:t>
            </w:r>
            <w:proofErr w:type="spellEnd"/>
            <w:r w:rsidRPr="003C281A">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5,433.14</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Power Purchased</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10561</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Don's Auto Parts </w:t>
            </w:r>
            <w:proofErr w:type="spellStart"/>
            <w:r w:rsidRPr="003C2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31.98</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10563</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131.90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10564</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6,743.31</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Collection of Solid Waste/ $6,168.31</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Clean-up Roll-Off/ $575.00</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10565</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roofErr w:type="spellStart"/>
            <w:r w:rsidRPr="003C281A">
              <w:rPr>
                <w:rFonts w:ascii="Arial" w:hAnsi="Arial" w:cs="Arial"/>
                <w:color w:val="000000"/>
                <w:sz w:val="18"/>
                <w:szCs w:val="18"/>
              </w:rPr>
              <w:t>Kriz</w:t>
            </w:r>
            <w:proofErr w:type="spellEnd"/>
            <w:r w:rsidRPr="003C281A">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1,069.31</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1,886.97</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Power Purchased</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10567</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280.33</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NE Public Health </w:t>
            </w:r>
            <w:proofErr w:type="spellStart"/>
            <w:r w:rsidRPr="003C281A">
              <w:rPr>
                <w:rFonts w:ascii="Arial" w:hAnsi="Arial" w:cs="Arial"/>
                <w:color w:val="000000"/>
                <w:sz w:val="18"/>
                <w:szCs w:val="18"/>
              </w:rPr>
              <w:t>Env</w:t>
            </w:r>
            <w:proofErr w:type="spellEnd"/>
            <w:r w:rsidRPr="003C281A">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743.00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10569</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1,827.30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Professional Fees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10570</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1,191.65</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10571</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23.85</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10572</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450.00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Efficiency Test</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10573</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200.00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10574</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53.89</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10575</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24.55</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10576</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9/8/2014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264.60</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10578</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610.26</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Customer EEP </w:t>
            </w:r>
            <w:proofErr w:type="spellStart"/>
            <w:r w:rsidRPr="003C281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10579</w:t>
            </w: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r w:rsidRPr="003C281A">
              <w:rPr>
                <w:rFonts w:ascii="Arial" w:hAnsi="Arial" w:cs="Arial"/>
                <w:color w:val="000000"/>
                <w:sz w:val="18"/>
                <w:szCs w:val="18"/>
              </w:rPr>
              <w:t>9/10/2014</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right"/>
              <w:rPr>
                <w:rFonts w:ascii="Arial" w:hAnsi="Arial" w:cs="Arial"/>
                <w:color w:val="000000"/>
                <w:sz w:val="18"/>
                <w:szCs w:val="18"/>
              </w:rPr>
            </w:pPr>
            <w:r w:rsidRPr="003C281A">
              <w:rPr>
                <w:rFonts w:ascii="Arial" w:hAnsi="Arial" w:cs="Arial"/>
                <w:color w:val="000000"/>
                <w:sz w:val="18"/>
                <w:szCs w:val="18"/>
              </w:rPr>
              <w:t>1,109.18</w:t>
            </w:r>
          </w:p>
        </w:tc>
      </w:tr>
      <w:tr w:rsidR="00A35B92" w:rsidRPr="003C281A" w:rsidTr="00C6388B">
        <w:trPr>
          <w:trHeight w:val="300"/>
        </w:trPr>
        <w:tc>
          <w:tcPr>
            <w:tcW w:w="66" w:type="dxa"/>
            <w:tcBorders>
              <w:top w:val="nil"/>
              <w:left w:val="nil"/>
              <w:bottom w:val="nil"/>
              <w:right w:val="nil"/>
            </w:tcBorders>
            <w:shd w:val="clear" w:color="auto" w:fill="auto"/>
            <w:noWrap/>
            <w:vAlign w:val="bottom"/>
            <w:hideMark/>
          </w:tcPr>
          <w:p w:rsidR="00A35B92" w:rsidRPr="003C281A" w:rsidRDefault="00A35B92" w:rsidP="00C6388B">
            <w:pPr>
              <w:jc w:val="left"/>
              <w:rPr>
                <w:rFonts w:ascii="Calibri" w:hAnsi="Calibri"/>
                <w:color w:val="000000"/>
                <w:sz w:val="22"/>
                <w:szCs w:val="22"/>
              </w:rPr>
            </w:pPr>
          </w:p>
        </w:tc>
        <w:tc>
          <w:tcPr>
            <w:tcW w:w="979" w:type="dxa"/>
            <w:tcBorders>
              <w:top w:val="nil"/>
              <w:left w:val="nil"/>
              <w:bottom w:val="nil"/>
              <w:right w:val="nil"/>
            </w:tcBorders>
            <w:shd w:val="clear" w:color="auto" w:fill="auto"/>
            <w:noWrap/>
            <w:vAlign w:val="bottom"/>
            <w:hideMark/>
          </w:tcPr>
          <w:p w:rsidR="00A35B92" w:rsidRPr="003C281A" w:rsidRDefault="00A35B92" w:rsidP="00C6388B">
            <w:pPr>
              <w:jc w:val="center"/>
              <w:rPr>
                <w:rFonts w:ascii="Arial" w:hAnsi="Arial" w:cs="Arial"/>
                <w:color w:val="000000"/>
                <w:sz w:val="18"/>
                <w:szCs w:val="18"/>
              </w:rPr>
            </w:pPr>
          </w:p>
        </w:tc>
        <w:tc>
          <w:tcPr>
            <w:tcW w:w="1367"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r w:rsidRPr="003C2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35B92" w:rsidRPr="003C281A" w:rsidRDefault="00A35B92" w:rsidP="00C6388B">
            <w:pPr>
              <w:jc w:val="left"/>
              <w:rPr>
                <w:rFonts w:ascii="Arial" w:hAnsi="Arial" w:cs="Arial"/>
                <w:color w:val="000000"/>
                <w:sz w:val="18"/>
                <w:szCs w:val="18"/>
              </w:rPr>
            </w:pPr>
          </w:p>
        </w:tc>
      </w:tr>
    </w:tbl>
    <w:p w:rsidR="00A35B92" w:rsidRDefault="00A35B92" w:rsidP="00A35B92">
      <w:pPr>
        <w:rPr>
          <w:rFonts w:ascii="Arial" w:hAnsi="Arial" w:cs="Arial"/>
        </w:rPr>
      </w:pPr>
    </w:p>
    <w:p w:rsidR="00A35B92" w:rsidRDefault="00A35B92" w:rsidP="00A35B92">
      <w:pPr>
        <w:rPr>
          <w:rFonts w:ascii="Arial" w:hAnsi="Arial" w:cs="Arial"/>
        </w:rPr>
      </w:pPr>
    </w:p>
    <w:p w:rsidR="00A35B92" w:rsidRDefault="00A35B92" w:rsidP="00A35B92">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92"/>
    <w:rsid w:val="000A51A9"/>
    <w:rsid w:val="0069307E"/>
    <w:rsid w:val="00A35B92"/>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9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B92"/>
    <w:pPr>
      <w:jc w:val="center"/>
    </w:pPr>
    <w:rPr>
      <w:sz w:val="24"/>
    </w:rPr>
  </w:style>
  <w:style w:type="character" w:customStyle="1" w:styleId="TitleChar">
    <w:name w:val="Title Char"/>
    <w:basedOn w:val="DefaultParagraphFont"/>
    <w:link w:val="Title"/>
    <w:rsid w:val="00A35B92"/>
    <w:rPr>
      <w:rFonts w:ascii="Times New Roman" w:eastAsia="Times New Roman" w:hAnsi="Times New Roman" w:cs="Times New Roman"/>
      <w:sz w:val="24"/>
      <w:szCs w:val="20"/>
    </w:rPr>
  </w:style>
  <w:style w:type="paragraph" w:styleId="BodyText">
    <w:name w:val="Body Text"/>
    <w:basedOn w:val="Normal"/>
    <w:link w:val="BodyTextChar"/>
    <w:rsid w:val="00A35B92"/>
    <w:rPr>
      <w:sz w:val="24"/>
    </w:rPr>
  </w:style>
  <w:style w:type="character" w:customStyle="1" w:styleId="BodyTextChar">
    <w:name w:val="Body Text Char"/>
    <w:basedOn w:val="DefaultParagraphFont"/>
    <w:link w:val="BodyText"/>
    <w:rsid w:val="00A35B92"/>
    <w:rPr>
      <w:rFonts w:ascii="Times New Roman" w:eastAsia="Times New Roman" w:hAnsi="Times New Roman" w:cs="Times New Roman"/>
      <w:sz w:val="24"/>
      <w:szCs w:val="20"/>
    </w:rPr>
  </w:style>
  <w:style w:type="paragraph" w:styleId="NoSpacing">
    <w:name w:val="No Spacing"/>
    <w:uiPriority w:val="1"/>
    <w:qFormat/>
    <w:rsid w:val="00A35B92"/>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9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B92"/>
    <w:pPr>
      <w:jc w:val="center"/>
    </w:pPr>
    <w:rPr>
      <w:sz w:val="24"/>
    </w:rPr>
  </w:style>
  <w:style w:type="character" w:customStyle="1" w:styleId="TitleChar">
    <w:name w:val="Title Char"/>
    <w:basedOn w:val="DefaultParagraphFont"/>
    <w:link w:val="Title"/>
    <w:rsid w:val="00A35B92"/>
    <w:rPr>
      <w:rFonts w:ascii="Times New Roman" w:eastAsia="Times New Roman" w:hAnsi="Times New Roman" w:cs="Times New Roman"/>
      <w:sz w:val="24"/>
      <w:szCs w:val="20"/>
    </w:rPr>
  </w:style>
  <w:style w:type="paragraph" w:styleId="BodyText">
    <w:name w:val="Body Text"/>
    <w:basedOn w:val="Normal"/>
    <w:link w:val="BodyTextChar"/>
    <w:rsid w:val="00A35B92"/>
    <w:rPr>
      <w:sz w:val="24"/>
    </w:rPr>
  </w:style>
  <w:style w:type="character" w:customStyle="1" w:styleId="BodyTextChar">
    <w:name w:val="Body Text Char"/>
    <w:basedOn w:val="DefaultParagraphFont"/>
    <w:link w:val="BodyText"/>
    <w:rsid w:val="00A35B92"/>
    <w:rPr>
      <w:rFonts w:ascii="Times New Roman" w:eastAsia="Times New Roman" w:hAnsi="Times New Roman" w:cs="Times New Roman"/>
      <w:sz w:val="24"/>
      <w:szCs w:val="20"/>
    </w:rPr>
  </w:style>
  <w:style w:type="paragraph" w:styleId="NoSpacing">
    <w:name w:val="No Spacing"/>
    <w:uiPriority w:val="1"/>
    <w:qFormat/>
    <w:rsid w:val="00A35B92"/>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2014-11-18T17:50:00Z</dcterms:created>
  <dcterms:modified xsi:type="dcterms:W3CDTF">2014-11-18T17:51:00Z</dcterms:modified>
</cp:coreProperties>
</file>