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30" w:type="dxa"/>
        <w:tblInd w:w="95" w:type="dxa"/>
        <w:tblLook w:val="04A0" w:firstRow="1" w:lastRow="0" w:firstColumn="1" w:lastColumn="0" w:noHBand="0" w:noVBand="1"/>
      </w:tblPr>
      <w:tblGrid>
        <w:gridCol w:w="18630"/>
      </w:tblGrid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Default="001A61FD" w:rsidP="008B142A">
            <w:pPr>
              <w:pStyle w:val="Title"/>
              <w:rPr>
                <w:rFonts w:ascii="Arial" w:hAnsi="Arial" w:cs="Arial"/>
                <w:b/>
                <w:sz w:val="20"/>
              </w:rPr>
            </w:pPr>
          </w:p>
          <w:p w:rsidR="001A61FD" w:rsidRPr="00F725D0" w:rsidRDefault="001A61FD" w:rsidP="001A61FD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1A61FD" w:rsidRPr="00F725D0" w:rsidRDefault="001A61FD" w:rsidP="001A61F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</w:t>
            </w:r>
            <w:r w:rsidRPr="00F725D0">
              <w:rPr>
                <w:rFonts w:ascii="Arial" w:hAnsi="Arial" w:cs="Arial"/>
                <w:b/>
              </w:rPr>
              <w:t>CITY OF SARGENT, NEBRASKA</w:t>
            </w:r>
          </w:p>
          <w:p w:rsidR="001A61FD" w:rsidRPr="00F725D0" w:rsidRDefault="001A61FD" w:rsidP="001A61FD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Regular </w:t>
            </w:r>
            <w:r w:rsidRPr="00F725D0">
              <w:rPr>
                <w:rFonts w:ascii="Arial" w:hAnsi="Arial" w:cs="Arial"/>
                <w:b/>
              </w:rPr>
              <w:t>Session</w:t>
            </w:r>
          </w:p>
          <w:p w:rsidR="001A61FD" w:rsidRPr="00F725D0" w:rsidRDefault="001A61FD" w:rsidP="001A61FD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1A61FD" w:rsidRPr="00F725D0" w:rsidRDefault="001A61FD" w:rsidP="001A61FD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December 9,</w:t>
            </w:r>
            <w:r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1A61FD" w:rsidRPr="00F725D0" w:rsidRDefault="001A61FD" w:rsidP="008B142A">
            <w:pPr>
              <w:rPr>
                <w:rFonts w:ascii="Arial" w:hAnsi="Arial" w:cs="Arial"/>
                <w:i/>
              </w:rPr>
            </w:pP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Mayor and Council of the City of Sargent, Nebraska, met in </w:t>
            </w:r>
            <w:r>
              <w:rPr>
                <w:rFonts w:ascii="Arial" w:hAnsi="Arial" w:cs="Arial"/>
                <w:sz w:val="20"/>
              </w:rPr>
              <w:t>Regular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 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Community Center on the</w:t>
            </w:r>
            <w:r>
              <w:rPr>
                <w:rFonts w:ascii="Arial" w:hAnsi="Arial" w:cs="Arial"/>
                <w:sz w:val="20"/>
              </w:rPr>
              <w:t xml:space="preserve"> 9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December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, at 7:00 p.m.  Notice of the meeting was posted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at 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 xml:space="preserve"> Friday, 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November 29,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 following</w:t>
            </w:r>
            <w:r>
              <w:rPr>
                <w:rFonts w:ascii="Arial" w:hAnsi="Arial" w:cs="Arial"/>
                <w:sz w:val="20"/>
              </w:rPr>
              <w:t xml:space="preserve"> were present: Mayor Mick Kozeal,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 Leibert, Ron Jepsen and Micky Schneider.  A</w:t>
            </w:r>
            <w:r w:rsidRPr="00F725D0">
              <w:rPr>
                <w:rFonts w:ascii="Arial" w:hAnsi="Arial" w:cs="Arial"/>
                <w:sz w:val="20"/>
              </w:rPr>
              <w:t>lso prese</w:t>
            </w:r>
            <w:r>
              <w:rPr>
                <w:rFonts w:ascii="Arial" w:hAnsi="Arial" w:cs="Arial"/>
                <w:sz w:val="20"/>
              </w:rPr>
              <w:t xml:space="preserve">nt:  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Superintendent 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Reece Jensen, Officer JD Keefe, City Attorney Glenn </w:t>
            </w:r>
            <w:proofErr w:type="gramStart"/>
            <w:r>
              <w:rPr>
                <w:rFonts w:ascii="Arial" w:hAnsi="Arial" w:cs="Arial"/>
                <w:sz w:val="20"/>
              </w:rPr>
              <w:t>Clark 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00F725D0">
              <w:rPr>
                <w:rFonts w:ascii="Arial" w:hAnsi="Arial" w:cs="Arial"/>
                <w:sz w:val="20"/>
              </w:rPr>
              <w:t>City Clerk/Treasurer Gwenda Hork</w:t>
            </w:r>
            <w:r>
              <w:rPr>
                <w:rFonts w:ascii="Arial" w:hAnsi="Arial" w:cs="Arial"/>
                <w:sz w:val="20"/>
              </w:rPr>
              <w:t>y.</w:t>
            </w:r>
          </w:p>
          <w:p w:rsidR="001A61FD" w:rsidRPr="00F725D0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Meetings Act </w:t>
            </w:r>
          </w:p>
          <w:p w:rsidR="001A61FD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was available for review and indicated the location of such copy posted on the east wall of the meeting </w:t>
            </w:r>
          </w:p>
          <w:p w:rsidR="001A61FD" w:rsidRPr="00F725D0" w:rsidRDefault="001A61FD" w:rsidP="008B142A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room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in the Sargent Community Center.  </w:t>
            </w: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>led the meeting to order at 6:59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1A61FD" w:rsidRPr="00F725D0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Oeltjen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 </w:t>
            </w:r>
            <w:r w:rsidRPr="00F725D0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Leibert </w:t>
            </w:r>
            <w:r w:rsidRPr="00F725D0">
              <w:rPr>
                <w:rFonts w:ascii="Arial" w:hAnsi="Arial" w:cs="Arial"/>
              </w:rPr>
              <w:t xml:space="preserve">seconded. 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tentative purchase  a  2007 Street Sweeper from Nebraska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Environmental Products for $37,500.00.  Council Member Oeltjen seconded.  </w:t>
            </w: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</w:p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Oeltjen introduced Ordinance # 480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8448D">
              <w:rPr>
                <w:rFonts w:ascii="Arial" w:hAnsi="Arial" w:cs="Arial"/>
                <w:sz w:val="20"/>
                <w:szCs w:val="20"/>
              </w:rPr>
              <w:t xml:space="preserve">AN ORDINANCE 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CITY OF SARGENT, CUSTER COUNTY, NEBRASKA, </w:t>
            </w:r>
          </w:p>
          <w:p w:rsidR="001A61FD" w:rsidRDefault="001A61FD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ESTABLISHING A CUSTOMER UTILITY FEE TO PAY FOR ROLL-OFFS, REPEALING </w:t>
            </w:r>
          </w:p>
          <w:p w:rsidR="001A61FD" w:rsidRDefault="001A61FD" w:rsidP="008B142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ORDINANCES OR PARTS OF ORDINANCES IN CONFLICT AND PROVIDING FOR </w:t>
            </w:r>
          </w:p>
          <w:p w:rsidR="001A61FD" w:rsidRPr="0028448D" w:rsidRDefault="001A61FD" w:rsidP="008B142A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 AND EFFECTIVE DATE. 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that the statutory rule requiring reading of three different days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be</w:t>
            </w:r>
            <w:proofErr w:type="gramEnd"/>
            <w:r>
              <w:rPr>
                <w:rFonts w:ascii="Arial" w:hAnsi="Arial" w:cs="Arial"/>
              </w:rPr>
              <w:t xml:space="preserve"> suspended.  Council Member </w:t>
            </w:r>
            <w:proofErr w:type="gramStart"/>
            <w:r>
              <w:rPr>
                <w:rFonts w:ascii="Arial" w:hAnsi="Arial" w:cs="Arial"/>
              </w:rPr>
              <w:t>Jepsen  seconded</w:t>
            </w:r>
            <w:proofErr w:type="gramEnd"/>
            <w:r>
              <w:rPr>
                <w:rFonts w:ascii="Arial" w:hAnsi="Arial" w:cs="Arial"/>
              </w:rPr>
              <w:t xml:space="preserve">. Voting yea: Oeltjen, Leibert, Schneider and Jepsen.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Voting nay: none. Council Member Schneider moved that Ordinance No. 480 be passed, approved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published as provided by law.  Council Member Oeltjen seconded.  Voting yea:  Oeltjen,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Leibert, Schneider and Jepsen.  Voting nay:  None.   Motion carried.   The Major then stated the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question</w:t>
            </w:r>
            <w:proofErr w:type="gramEnd"/>
            <w:r>
              <w:rPr>
                <w:rFonts w:ascii="Arial" w:hAnsi="Arial" w:cs="Arial"/>
              </w:rPr>
              <w:t xml:space="preserve"> “Shall Ordinance No. 480 be passed and adopted?”  Voting yea:  Oeltjen, Leibert, Schneider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Jepsen.  Voting nay:  None.  The Major declared Ordinance No. 480 duly adopted.</w:t>
            </w:r>
          </w:p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Koch Stop Building Order form November 14, 2013 was tabled tell January 13, 2014 meeting.</w:t>
            </w:r>
          </w:p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Council Member Leibert moved to approve the Demo Permit for Dave Thompson at 101 East Hwy 183. 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Council Member Oeltjen seconded.  </w:t>
            </w: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 xml:space="preserve">.  Voting nay: 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>None.  Motion carried</w:t>
            </w:r>
          </w:p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Council Member Jepsen moved to approve the Demo permit of Gary &amp; Terri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Cirbo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 201 5</w:t>
            </w:r>
            <w:r w:rsidRPr="00A8396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Street </w:t>
            </w:r>
          </w:p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the building permit at 311 North Broadway Street for two carports.  Council Member Schneider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seconded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 </w:t>
            </w: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the following rates and appointments for 2013-2014. 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seconded.  </w:t>
            </w: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Leibert, Schneider and Jepsen</w:t>
            </w:r>
            <w:r w:rsidRPr="00F725D0">
              <w:rPr>
                <w:rFonts w:ascii="Arial" w:hAnsi="Arial" w:cs="Arial"/>
              </w:rPr>
              <w:t xml:space="preserve">.  Voting nay: 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>None.  Motion carried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tbl>
            <w:tblPr>
              <w:tblW w:w="9480" w:type="dxa"/>
              <w:tblLook w:val="04A0" w:firstRow="1" w:lastRow="0" w:firstColumn="1" w:lastColumn="0" w:noHBand="0" w:noVBand="1"/>
            </w:tblPr>
            <w:tblGrid>
              <w:gridCol w:w="4020"/>
              <w:gridCol w:w="3680"/>
              <w:gridCol w:w="1780"/>
            </w:tblGrid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</w:rPr>
                    <w:t>Position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</w:rPr>
                    <w:t>Name of Appointee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City Physician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Physicians employed at Central NE Medical Clinic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City Attorney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Glenn Clark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Bond Council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proofErr w:type="spellStart"/>
                  <w:r w:rsidRPr="000A0D43">
                    <w:rPr>
                      <w:rFonts w:ascii="Arial" w:hAnsi="Arial" w:cs="Arial"/>
                    </w:rPr>
                    <w:t>Ameritas</w:t>
                  </w:r>
                  <w:proofErr w:type="spellEnd"/>
                  <w:r w:rsidRPr="000A0D43">
                    <w:rPr>
                      <w:rFonts w:ascii="Arial" w:hAnsi="Arial" w:cs="Arial"/>
                    </w:rPr>
                    <w:t xml:space="preserve"> Investment Corp. 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City Engineer/Street Superintendent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Reed Miller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City Auditor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McDermott &amp; Miller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City Depository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First National Bank / NPAIT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Building Inspector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Tim Leibert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Asst. Building Inspector 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Ron Jepsen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Paper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Sargent Leader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Utilities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Mick Kozeal/Jan Oeltjen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Clerk / Treasurer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Gwenda Horky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Office Help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Kris Lamb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Administrator/Utility Superintendent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Reece Jensen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Zoning Administrator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Reece Jensen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Police Chief 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J.D. Keefe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Audit Committee: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       January thru June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Micky Schneider and Ron Jepsen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       July thru December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Jan Oeltjen and Tim Leibert</w:t>
                  </w:r>
                </w:p>
              </w:tc>
            </w:tr>
          </w:tbl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tbl>
            <w:tblPr>
              <w:tblW w:w="6659" w:type="dxa"/>
              <w:tblLook w:val="04A0" w:firstRow="1" w:lastRow="0" w:firstColumn="1" w:lastColumn="0" w:noHBand="0" w:noVBand="1"/>
            </w:tblPr>
            <w:tblGrid>
              <w:gridCol w:w="2920"/>
              <w:gridCol w:w="1900"/>
              <w:gridCol w:w="1839"/>
            </w:tblGrid>
            <w:tr w:rsidR="001A61FD" w:rsidRPr="000A0D43" w:rsidTr="008B142A">
              <w:trPr>
                <w:trHeight w:val="255"/>
              </w:trPr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Sargent Housing Authority Board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Term Expires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Five Year Term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Madeline Clayton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12-31-2014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Four Year Term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Karl Davis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01-01-2015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Three Year Term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Orville </w:t>
                  </w:r>
                  <w:proofErr w:type="spellStart"/>
                  <w:r w:rsidRPr="000A0D43">
                    <w:rPr>
                      <w:rFonts w:ascii="Arial" w:hAnsi="Arial" w:cs="Arial"/>
                    </w:rPr>
                    <w:t>Mankle</w:t>
                  </w:r>
                  <w:proofErr w:type="spellEnd"/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12-31-2015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Two Year Term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Gwenda Horky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12-31-2014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One Year Term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Kory </w:t>
                  </w:r>
                  <w:proofErr w:type="spellStart"/>
                  <w:r w:rsidRPr="000A0D43">
                    <w:rPr>
                      <w:rFonts w:ascii="Arial" w:hAnsi="Arial" w:cs="Arial"/>
                    </w:rPr>
                    <w:t>Kitt</w:t>
                  </w:r>
                  <w:proofErr w:type="spellEnd"/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12-31-2013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66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</w:rPr>
                    <w:t>Sargent Airport Authority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66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</w:rPr>
                    <w:t>Board Members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Member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Length of Term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Term Expires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John Troxel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6 years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2014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Doug Davis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6 years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2016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John Kolar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6 years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2016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Will Lowry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4 years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2018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    Chris Decker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6 years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61FD" w:rsidRPr="000A0D43" w:rsidRDefault="001A61FD" w:rsidP="008B142A">
                  <w:pPr>
                    <w:jc w:val="center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2018</w:t>
                  </w: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Health Board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JD Keefe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Tim Leibert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Micky Schneider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Lori Spanel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Mick Kozeal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300"/>
              </w:trPr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0A0D43">
                    <w:rPr>
                      <w:rFonts w:ascii="Arial" w:hAnsi="Arial" w:cs="Arial"/>
                      <w:b/>
                      <w:bCs/>
                      <w:u w:val="single"/>
                    </w:rPr>
                    <w:t>Economic Development Board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Micky Schneider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Karl Davis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Michelle Stoltenberg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lastRenderedPageBreak/>
                    <w:t>Jan Osborn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Lori Cox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Craig Vancura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Helen </w:t>
                  </w:r>
                  <w:proofErr w:type="spellStart"/>
                  <w:r w:rsidRPr="000A0D43">
                    <w:rPr>
                      <w:rFonts w:ascii="Arial" w:hAnsi="Arial" w:cs="Arial"/>
                    </w:rPr>
                    <w:t>Ruh</w:t>
                  </w:r>
                  <w:proofErr w:type="spellEnd"/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Cory Grint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Gwenda Horky</w:t>
                  </w:r>
                </w:p>
              </w:tc>
            </w:tr>
            <w:tr w:rsidR="001A61FD" w:rsidRPr="000A0D43" w:rsidTr="008B142A">
              <w:trPr>
                <w:trHeight w:val="255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Tim Leibert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>Kris L</w:t>
                  </w:r>
                  <w:r>
                    <w:rPr>
                      <w:rFonts w:ascii="Arial" w:hAnsi="Arial" w:cs="Arial"/>
                    </w:rPr>
                    <w:t>amb</w:t>
                  </w:r>
                </w:p>
                <w:p w:rsidR="001A61FD" w:rsidRPr="000A0D43" w:rsidRDefault="001A61FD" w:rsidP="008B142A">
                  <w:pPr>
                    <w:ind w:left="-2943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  <w:r w:rsidRPr="000A0D43">
                    <w:rPr>
                      <w:rFonts w:ascii="Arial" w:hAnsi="Arial" w:cs="Arial"/>
                    </w:rPr>
                    <w:t xml:space="preserve"> </w:t>
                  </w:r>
                </w:p>
                <w:p w:rsidR="001A61FD" w:rsidRPr="000A0D43" w:rsidRDefault="001A61FD" w:rsidP="008B142A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</w:tbl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tbl>
            <w:tblPr>
              <w:tblW w:w="10920" w:type="dxa"/>
              <w:tblLook w:val="04A0" w:firstRow="1" w:lastRow="0" w:firstColumn="1" w:lastColumn="0" w:noHBand="0" w:noVBand="1"/>
            </w:tblPr>
            <w:tblGrid>
              <w:gridCol w:w="5020"/>
              <w:gridCol w:w="2040"/>
              <w:gridCol w:w="1380"/>
              <w:gridCol w:w="960"/>
              <w:gridCol w:w="1520"/>
            </w:tblGrid>
            <w:tr w:rsidR="001A61FD" w:rsidRPr="00FA7279" w:rsidTr="008B142A">
              <w:trPr>
                <w:trHeight w:val="37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FA7279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RATES FOR 2013-2014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7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75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FA7279">
                    <w:rPr>
                      <w:rFonts w:ascii="Calibri" w:hAnsi="Calibri"/>
                      <w:color w:val="000000"/>
                      <w:sz w:val="28"/>
                      <w:szCs w:val="28"/>
                    </w:rPr>
                    <w:t>Demo Permits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Building Permit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Dogs Licenses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$6.00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RV Park</w:t>
                  </w:r>
                </w:p>
              </w:tc>
              <w:tc>
                <w:tcPr>
                  <w:tcW w:w="4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$14.00 a Day, $70.00 Week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$250.00 a month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Copies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$0.25 per copy                    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Faxes &amp; E-Mails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$1.00 per page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COMMUNITY CENTER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Kitchen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$35.00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Meeting Room ½ Day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$25.00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Meeting Room all Day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$25.00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Community Room ½ Day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$40.00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Community Room all Day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$60.00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Whole Building a Day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$120.00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EQUIPMENT RENTAL WITH OPERATOR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PRICE PER HOUR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AIR COMPRESSOR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$35.00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AIR COMPERSESSOR &amp; JACK HAMMER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$45.00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BACK HOE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$80.00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Back Flow Preventer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$12.00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BUCKET TRUCK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$70.00   Plus Mileage 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BOX SCRAPER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$25.00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CEMENT SAW - WITH BLADE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$30.00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CEMENT SAW - NO BLADE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$25.00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DIGGER TRUCK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$80.00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DOUBLE BUCKET TRUCK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$100.00    Plus </w:t>
                  </w:r>
                  <w:proofErr w:type="spellStart"/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Milage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DUMP TRUCKS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$60.00    Plus Mileage 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GRADER</w:t>
                  </w:r>
                </w:p>
              </w:tc>
              <w:tc>
                <w:tcPr>
                  <w:tcW w:w="3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$70.00   Plus Fuel Used </w:t>
                  </w: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GRAVEL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$14.50 Per Yard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DELIVERY CHARGE OF GRAVEL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$10.00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LABOR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$40.00 Per Hour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METER (FIRE HYD)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$8.00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MOLE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$1.75 per Foot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MOWERS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$50.00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MILEAGE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$1.80 per Mile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SEWER JET &amp; PICKUP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$100.00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SWEEPER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$120.00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TRACTOR &amp; BLADE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$45.00 Plus Fuel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WHITE &amp; RED ROCK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$50.00 per  Yard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SEWER LINE TAPPING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$250.00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FA7279" w:rsidTr="008B142A">
              <w:trPr>
                <w:trHeight w:val="300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WATER MAIN LINE TAPPING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A727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$500.00 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FA7279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was held about Medical Clinic Heating and Air Unit.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was held about City employees uniforms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1A61FD" w:rsidRDefault="001A61FD" w:rsidP="008B142A">
            <w:pPr>
              <w:jc w:val="left"/>
              <w:rPr>
                <w:rFonts w:ascii="Arial" w:hAnsi="Arial" w:cs="Arial"/>
              </w:rPr>
            </w:pPr>
          </w:p>
          <w:p w:rsidR="001A61FD" w:rsidRDefault="001A61FD" w:rsidP="008B142A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>Oeltjen</w:t>
            </w:r>
            <w:r w:rsidRPr="00355008">
              <w:rPr>
                <w:rFonts w:ascii="Arial" w:hAnsi="Arial" w:cs="Arial"/>
              </w:rPr>
              <w:t xml:space="preserve"> moved that the City of Sargent adjourn into closed session at the </w:t>
            </w:r>
          </w:p>
          <w:p w:rsidR="001A61FD" w:rsidRDefault="001A61FD" w:rsidP="008B142A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hour</w:t>
            </w:r>
            <w:proofErr w:type="gramEnd"/>
            <w:r w:rsidRPr="00355008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8:08 p.m. </w:t>
            </w:r>
            <w:r w:rsidRPr="00355008">
              <w:rPr>
                <w:rFonts w:ascii="Arial" w:hAnsi="Arial" w:cs="Arial"/>
              </w:rPr>
              <w:t>for the protection of the public interest to discuss employees.</w:t>
            </w:r>
            <w:r>
              <w:rPr>
                <w:rFonts w:ascii="Arial" w:hAnsi="Arial" w:cs="Arial"/>
              </w:rPr>
              <w:t xml:space="preserve">   Council </w:t>
            </w:r>
          </w:p>
          <w:p w:rsidR="001A61FD" w:rsidRDefault="001A61FD" w:rsidP="008B142A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Schneider seconded.  </w:t>
            </w:r>
            <w:r w:rsidRPr="00355008">
              <w:rPr>
                <w:rFonts w:ascii="Arial" w:hAnsi="Arial" w:cs="Arial"/>
              </w:rPr>
              <w:t xml:space="preserve">Voting yea:  Leibert, </w:t>
            </w:r>
            <w:r>
              <w:rPr>
                <w:rFonts w:ascii="Arial" w:hAnsi="Arial" w:cs="Arial"/>
              </w:rPr>
              <w:t>Jepsen,</w:t>
            </w:r>
            <w:r w:rsidRPr="00355008">
              <w:rPr>
                <w:rFonts w:ascii="Arial" w:hAnsi="Arial" w:cs="Arial"/>
              </w:rPr>
              <w:t xml:space="preserve"> Schneider and Oeltjen.  Voting Nay:  </w:t>
            </w:r>
          </w:p>
          <w:p w:rsidR="001A61FD" w:rsidRPr="00355008" w:rsidRDefault="001A61FD" w:rsidP="008B142A">
            <w:pPr>
              <w:tabs>
                <w:tab w:val="left" w:pos="9355"/>
              </w:tabs>
              <w:ind w:right="-19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None.    Motion carried.</w:t>
            </w:r>
          </w:p>
          <w:p w:rsidR="001A61FD" w:rsidRPr="00355008" w:rsidRDefault="001A61FD" w:rsidP="008B142A">
            <w:pPr>
              <w:tabs>
                <w:tab w:val="left" w:pos="9355"/>
              </w:tabs>
              <w:ind w:right="2248"/>
              <w:rPr>
                <w:rFonts w:ascii="Arial" w:hAnsi="Arial" w:cs="Arial"/>
              </w:rPr>
            </w:pPr>
          </w:p>
          <w:p w:rsidR="001A61FD" w:rsidRDefault="001A61FD" w:rsidP="008B142A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Member Oeltjen</w:t>
            </w:r>
            <w:r w:rsidRPr="00355008">
              <w:rPr>
                <w:rFonts w:ascii="Arial" w:hAnsi="Arial" w:cs="Arial"/>
              </w:rPr>
              <w:t xml:space="preserve"> moved that the City of Sargent reconvene into regular session at the hour </w:t>
            </w:r>
          </w:p>
          <w:p w:rsidR="001A61FD" w:rsidRDefault="001A61FD" w:rsidP="008B142A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proofErr w:type="gramStart"/>
            <w:r w:rsidRPr="00355008">
              <w:rPr>
                <w:rFonts w:ascii="Arial" w:hAnsi="Arial" w:cs="Arial"/>
              </w:rPr>
              <w:t>of</w:t>
            </w:r>
            <w:proofErr w:type="gramEnd"/>
            <w:r w:rsidRPr="003550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8:40</w:t>
            </w:r>
            <w:r w:rsidRPr="00355008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>Schneider</w:t>
            </w:r>
            <w:r w:rsidRPr="00355008">
              <w:rPr>
                <w:rFonts w:ascii="Arial" w:hAnsi="Arial" w:cs="Arial"/>
              </w:rPr>
              <w:t xml:space="preserve"> seconded. Voting yea:  Leibert, </w:t>
            </w:r>
            <w:r>
              <w:rPr>
                <w:rFonts w:ascii="Arial" w:hAnsi="Arial" w:cs="Arial"/>
              </w:rPr>
              <w:t>Jepsen,</w:t>
            </w:r>
            <w:r w:rsidRPr="00355008">
              <w:rPr>
                <w:rFonts w:ascii="Arial" w:hAnsi="Arial" w:cs="Arial"/>
              </w:rPr>
              <w:t xml:space="preserve"> Schneider and Oeltjen. </w:t>
            </w:r>
          </w:p>
          <w:p w:rsidR="001A61FD" w:rsidRPr="00355008" w:rsidRDefault="001A61FD" w:rsidP="008B142A">
            <w:pPr>
              <w:tabs>
                <w:tab w:val="left" w:pos="9355"/>
              </w:tabs>
              <w:ind w:right="-109"/>
              <w:rPr>
                <w:rFonts w:ascii="Arial" w:hAnsi="Arial" w:cs="Arial"/>
              </w:rPr>
            </w:pPr>
            <w:r w:rsidRPr="00355008">
              <w:rPr>
                <w:rFonts w:ascii="Arial" w:hAnsi="Arial" w:cs="Arial"/>
              </w:rPr>
              <w:t>Voting nay:  None.  Motion carried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a Christmas bonus of  $ 250.00 for JD Keefe,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Reece Jensen, Gwenda Horky, $125.00 for Kris Lamb </w:t>
            </w:r>
            <w:proofErr w:type="gramStart"/>
            <w:r>
              <w:rPr>
                <w:rFonts w:ascii="Arial" w:hAnsi="Arial" w:cs="Arial"/>
              </w:rPr>
              <w:t>and  $</w:t>
            </w:r>
            <w:proofErr w:type="gramEnd"/>
            <w:r>
              <w:rPr>
                <w:rFonts w:ascii="Arial" w:hAnsi="Arial" w:cs="Arial"/>
              </w:rPr>
              <w:t xml:space="preserve">93.72 for Earl Drake.  Council Member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Oeltjen seconded.  Voting yea: Oeltjen, Schneider, Jepsen, and Leibert.  Voting nay:  None.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Motion carried.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</w:t>
            </w:r>
            <w:proofErr w:type="gramStart"/>
            <w:r>
              <w:rPr>
                <w:rFonts w:ascii="Arial" w:hAnsi="Arial" w:cs="Arial"/>
              </w:rPr>
              <w:t>pay  4</w:t>
            </w:r>
            <w:proofErr w:type="gramEnd"/>
            <w:r>
              <w:rPr>
                <w:rFonts w:ascii="Arial" w:hAnsi="Arial" w:cs="Arial"/>
              </w:rPr>
              <w:t xml:space="preserve"> hours per holiday pay to Kris Lamb.    Council Member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Oeltjen seconded.  Voting yea: Oeltjen, Schneider</w:t>
            </w:r>
            <w:proofErr w:type="gramStart"/>
            <w:r>
              <w:rPr>
                <w:rFonts w:ascii="Arial" w:hAnsi="Arial" w:cs="Arial"/>
              </w:rPr>
              <w:t>,  and</w:t>
            </w:r>
            <w:proofErr w:type="gramEnd"/>
            <w:r>
              <w:rPr>
                <w:rFonts w:ascii="Arial" w:hAnsi="Arial" w:cs="Arial"/>
              </w:rPr>
              <w:t xml:space="preserve"> Jepsen.  Voting nay: Leibert.  Motion carried.</w:t>
            </w:r>
          </w:p>
          <w:p w:rsidR="001A61FD" w:rsidRPr="00355008" w:rsidRDefault="001A61FD" w:rsidP="008B142A">
            <w:pPr>
              <w:rPr>
                <w:rFonts w:ascii="Arial" w:hAnsi="Arial" w:cs="Arial"/>
              </w:rPr>
            </w:pPr>
          </w:p>
          <w:p w:rsidR="001A61F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Schneider and seconded by Council Member Leibert </w:t>
            </w:r>
            <w:r w:rsidRPr="00281ABD">
              <w:rPr>
                <w:rFonts w:ascii="Arial" w:hAnsi="Arial" w:cs="Arial"/>
              </w:rPr>
              <w:t xml:space="preserve">to adjourn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meeting.  </w:t>
            </w:r>
            <w:r>
              <w:rPr>
                <w:rFonts w:ascii="Arial" w:hAnsi="Arial" w:cs="Arial"/>
              </w:rPr>
              <w:t>Voting yea:  Leibert, Oeltjen, Schneider and Jepsen.  Voting nay:  None.   Motion carried.</w:t>
            </w:r>
            <w:r w:rsidRPr="00281ABD">
              <w:rPr>
                <w:rFonts w:ascii="Arial" w:hAnsi="Arial" w:cs="Arial"/>
              </w:rPr>
              <w:t xml:space="preserve">  </w:t>
            </w:r>
          </w:p>
          <w:p w:rsidR="001A61FD" w:rsidRPr="00281ABD" w:rsidRDefault="001A61FD" w:rsidP="008B142A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Meeting adjourned at</w:t>
            </w:r>
            <w:r>
              <w:rPr>
                <w:rFonts w:ascii="Arial" w:hAnsi="Arial" w:cs="Arial"/>
              </w:rPr>
              <w:t xml:space="preserve"> 8</w:t>
            </w:r>
            <w:r w:rsidRPr="00281A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54 p</w:t>
            </w:r>
            <w:r w:rsidRPr="00281ABD">
              <w:rPr>
                <w:rFonts w:ascii="Arial" w:hAnsi="Arial" w:cs="Arial"/>
              </w:rPr>
              <w:t>.m.</w:t>
            </w:r>
          </w:p>
          <w:p w:rsidR="001A61FD" w:rsidRPr="00F725D0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A61FD" w:rsidRDefault="001A61FD" w:rsidP="008B142A">
            <w:pPr>
              <w:rPr>
                <w:rFonts w:ascii="Arial" w:hAnsi="Arial" w:cs="Arial"/>
              </w:rPr>
            </w:pPr>
          </w:p>
          <w:p w:rsidR="001A61FD" w:rsidRPr="00281AB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A61FD" w:rsidRPr="00F725D0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A61FD" w:rsidRPr="00F725D0" w:rsidRDefault="001A61FD" w:rsidP="008B142A">
            <w:pPr>
              <w:rPr>
                <w:rFonts w:ascii="Arial" w:hAnsi="Arial" w:cs="Arial"/>
              </w:rPr>
            </w:pPr>
          </w:p>
          <w:p w:rsidR="001A61FD" w:rsidRPr="00281ABD" w:rsidRDefault="001A61FD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1A61FD" w:rsidRDefault="001A61FD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1A61FD" w:rsidRDefault="001A61FD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1A61FD" w:rsidRPr="00281ABD" w:rsidRDefault="001A61FD" w:rsidP="008B142A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1A61FD" w:rsidRPr="00281ABD" w:rsidRDefault="001A61FD" w:rsidP="008B1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81ABD">
              <w:rPr>
                <w:rFonts w:ascii="Arial" w:hAnsi="Arial" w:cs="Arial"/>
              </w:rPr>
              <w:t>_______________________________</w:t>
            </w:r>
          </w:p>
          <w:p w:rsidR="001A61FD" w:rsidRPr="003736C4" w:rsidRDefault="001A61FD" w:rsidP="008B142A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</w:t>
            </w:r>
            <w:r>
              <w:rPr>
                <w:rFonts w:ascii="Arial Narrow" w:hAnsi="Arial Narrow" w:cs="Calibri"/>
              </w:rPr>
              <w:t xml:space="preserve">       </w:t>
            </w:r>
            <w:r w:rsidRPr="003736C4">
              <w:rPr>
                <w:rFonts w:ascii="Arial Narrow" w:hAnsi="Arial Narrow" w:cs="Calibri"/>
              </w:rPr>
              <w:t>City Clerk</w:t>
            </w:r>
          </w:p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A61FD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61FD" w:rsidRPr="00E14E82" w:rsidTr="008B142A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222"/>
              <w:gridCol w:w="1035"/>
              <w:gridCol w:w="1339"/>
              <w:gridCol w:w="3280"/>
              <w:gridCol w:w="960"/>
            </w:tblGrid>
            <w:tr w:rsidR="001A61FD" w:rsidRPr="009452AC" w:rsidTr="008B142A">
              <w:trPr>
                <w:trHeight w:val="300"/>
              </w:trPr>
              <w:tc>
                <w:tcPr>
                  <w:tcW w:w="24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Community Center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Check #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Amount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94.67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1405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372.67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60"/>
              </w:trPr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452A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Clark Law Office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876.80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Legal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Don's Auto Parts </w:t>
                  </w: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Inc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56.55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EDGHILL MOTORS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431.45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Repairs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8679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121.28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Equip Maintenance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275.15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46.03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1,874.83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218.58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468.74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8685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12/10/2013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Mick Kozeal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67.80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Travel to Elba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1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452A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Utility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126.47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37.43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City of Sargent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528.96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Clark Law Office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1,174.50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Legal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</w:t>
                  </w:r>
                  <w:proofErr w:type="spellEnd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Energy/WAPA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6,341.50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Purchase Energy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Energy Pioneer Solutions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750.83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Customer </w:t>
                  </w: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</w:t>
                  </w: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ts</w:t>
                  </w:r>
                  <w:proofErr w:type="spellEnd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to EEP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Huge &amp; Melba Dell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185.52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Meter Deposit Refund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6,083.64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Solid Waste Disposal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10223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716.47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10224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</w:t>
                  </w: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</w:t>
                  </w:r>
                  <w:proofErr w:type="spellEnd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of Health &amp; Human Services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15.00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Lab Testing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10225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 State Fire Marshall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120.00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Registration Fee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10226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734.93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10227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1.78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Office </w:t>
                  </w: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Exp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10228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193.96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Utilities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10229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Spelts</w:t>
                  </w:r>
                  <w:proofErr w:type="spellEnd"/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Lumber Co.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90.22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Office Supplies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10230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193.90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Fuel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10231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Twin Loup Wolves Booster Club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125.00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Advertisement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10232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12/9/2013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58.17</w:t>
                  </w:r>
                </w:p>
              </w:tc>
            </w:tr>
            <w:tr w:rsidR="001A61FD" w:rsidRPr="009452AC" w:rsidTr="008B142A">
              <w:trPr>
                <w:trHeight w:val="300"/>
              </w:trPr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452A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Phone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61FD" w:rsidRPr="009452AC" w:rsidRDefault="001A61FD" w:rsidP="008B142A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A61FD" w:rsidRPr="00E14E82" w:rsidRDefault="001A61FD" w:rsidP="008B142A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A51A9" w:rsidRDefault="000A51A9"/>
    <w:sectPr w:rsidR="000A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FD"/>
    <w:rsid w:val="000A51A9"/>
    <w:rsid w:val="001A61FD"/>
    <w:rsid w:val="0069307E"/>
    <w:rsid w:val="00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1FD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A61F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A61FD"/>
    <w:rPr>
      <w:sz w:val="24"/>
    </w:rPr>
  </w:style>
  <w:style w:type="character" w:customStyle="1" w:styleId="BodyTextChar">
    <w:name w:val="Body Text Char"/>
    <w:basedOn w:val="DefaultParagraphFont"/>
    <w:link w:val="BodyText"/>
    <w:rsid w:val="001A61F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A61FD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A61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1FD"/>
    <w:rPr>
      <w:color w:val="800080"/>
      <w:u w:val="single"/>
    </w:rPr>
  </w:style>
  <w:style w:type="paragraph" w:customStyle="1" w:styleId="xl63">
    <w:name w:val="xl63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1A61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1A61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1A61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61FD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1A61F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A61FD"/>
    <w:rPr>
      <w:sz w:val="24"/>
    </w:rPr>
  </w:style>
  <w:style w:type="character" w:customStyle="1" w:styleId="BodyTextChar">
    <w:name w:val="Body Text Char"/>
    <w:basedOn w:val="DefaultParagraphFont"/>
    <w:link w:val="BodyText"/>
    <w:rsid w:val="001A61F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A61FD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A61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1FD"/>
    <w:rPr>
      <w:color w:val="800080"/>
      <w:u w:val="single"/>
    </w:rPr>
  </w:style>
  <w:style w:type="paragraph" w:customStyle="1" w:styleId="xl63">
    <w:name w:val="xl63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1A61FD"/>
    <w:pPr>
      <w:spacing w:before="100" w:beforeAutospacing="1" w:after="100" w:afterAutospacing="1"/>
      <w:jc w:val="left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1A61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1A61FD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1A61F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1A61F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Normal"/>
    <w:rsid w:val="001A61F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rsid w:val="001A61FD"/>
    <w:pPr>
      <w:spacing w:before="100" w:beforeAutospacing="1" w:after="100" w:afterAutospacing="1"/>
      <w:jc w:val="lef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Gwenda</dc:creator>
  <cp:lastModifiedBy>Gwenda</cp:lastModifiedBy>
  <cp:revision>1</cp:revision>
  <dcterms:created xsi:type="dcterms:W3CDTF">2014-07-25T22:33:00Z</dcterms:created>
  <dcterms:modified xsi:type="dcterms:W3CDTF">2014-07-25T22:35:00Z</dcterms:modified>
</cp:coreProperties>
</file>